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Tutorials_HT209b_0</w:t>
      </w:r>
    </w:p>
    <w:p>
      <w:r>
        <w:rPr>
          <w:rFonts w:ascii="Arial" w:hAnsi="Arial"/>
          <w:color w:val="4F6880"/>
          <w:sz w:val="22"/>
        </w:rPr>
        <w:t>Tue, 10/20 11:49PM • 2:04:09</w:t>
      </w:r>
    </w:p>
    <w:p>
      <w:pPr>
        <w:spacing w:before="440" w:after="0"/>
      </w:pPr>
      <w:r>
        <w:rPr>
          <w:rFonts w:ascii="Arial" w:hAnsi="Arial"/>
          <w:b/>
          <w:color w:val="4F6880"/>
          <w:sz w:val="22"/>
        </w:rPr>
        <w:t>SUMMARY KEYWORDS</w:t>
      </w:r>
    </w:p>
    <w:p>
      <w:r>
        <w:rPr>
          <w:rFonts w:ascii="Arial" w:hAnsi="Arial"/>
          <w:color w:val="4F6880"/>
          <w:sz w:val="22"/>
        </w:rPr>
        <w:t>erickson, hypnosis, trance, induction, person, suggestions, double bind, patient, subject, hypnotic phenomena, communication, operator, therapist, suggest, experience, puts, deepening, hypnotic, respond, model</w:t>
      </w:r>
    </w:p>
    <w:p>
      <w:pPr>
        <w:spacing w:after="0"/>
      </w:pPr>
    </w:p>
    <w:p>
      <w:pPr>
        <w:spacing w:after="0"/>
      </w:pPr>
      <w:r>
        <w:rPr>
          <w:rFonts w:ascii="Arial" w:hAnsi="Arial"/>
          <w:color w:val="C0C0C0"/>
          <w:sz w:val="22"/>
        </w:rPr>
        <w:t>00:01</w:t>
      </w:r>
    </w:p>
    <w:p>
      <w:pPr>
        <w:spacing w:after="0"/>
      </w:pPr>
      <w:r>
        <w:rPr>
          <w:rFonts w:ascii="Arial" w:hAnsi="Arial"/>
          <w:sz w:val="22"/>
        </w:rPr>
        <w:t>All right. Welcome back, everyone. We are on page number seven. And let's look at the ericksonian questions for indirect trance induction. Now again, there's not this is the way Erickson put people into hypnosis, you'll get a feel for a different style of inducing trends. And then we'll look at what each of these questions do. Now of course, you're going to see use this verbatim. Yet if you understand what's happening, you can see more of the genius of how Erickson was approaching this. You'll also see the very indirect approach that doesn't necessarily show us exactly the type of responsiveness we're getting. In the way we would in classical hypnotherapy yet, we'll be watching a video very soon, we're going to get to see the difference between classical and ericksonian hypnosis and seeing when does that type of testing actually matter? So looking at questions 123 Let's read first, below those you'll see reintegrate previous trance experiences, as well as heighten the client's motivation for their current experience. So number one, what kind of trance Would you like to experience?</w:t>
      </w:r>
    </w:p>
    <w:p>
      <w:pPr>
        <w:spacing w:after="0"/>
      </w:pPr>
    </w:p>
    <w:p>
      <w:pPr>
        <w:spacing w:after="0"/>
      </w:pPr>
      <w:r>
        <w:rPr>
          <w:rFonts w:ascii="Arial" w:hAnsi="Arial"/>
          <w:color w:val="C0C0C0"/>
          <w:sz w:val="22"/>
        </w:rPr>
        <w:t>01:17</w:t>
      </w:r>
    </w:p>
    <w:p>
      <w:pPr>
        <w:spacing w:after="0"/>
      </w:pPr>
      <w:r>
        <w:rPr>
          <w:rFonts w:ascii="Arial" w:hAnsi="Arial"/>
          <w:sz w:val="22"/>
        </w:rPr>
        <w:t>Leaving it very open for the client's own inner experience? How long? Will it take you to go into that trance?</w:t>
      </w:r>
    </w:p>
    <w:p>
      <w:pPr>
        <w:spacing w:after="0"/>
      </w:pPr>
    </w:p>
    <w:p>
      <w:pPr>
        <w:spacing w:after="0"/>
      </w:pPr>
      <w:r>
        <w:rPr>
          <w:rFonts w:ascii="Arial" w:hAnsi="Arial"/>
          <w:color w:val="C0C0C0"/>
          <w:sz w:val="22"/>
        </w:rPr>
        <w:t>01:27</w:t>
      </w:r>
    </w:p>
    <w:p>
      <w:pPr>
        <w:spacing w:after="0"/>
      </w:pPr>
      <w:r>
        <w:rPr>
          <w:rFonts w:ascii="Arial" w:hAnsi="Arial"/>
          <w:sz w:val="22"/>
        </w:rPr>
        <w:t>In some ways you can look at that as a double bind. There's going to be some period of time might be a second might be 10 seconds might be a minute. And you might wait with the question. How long will it take you to go into that trance? Right? It's up to you to go in. And you're going in? That's implied it's inferred. yet. When are you going to go into trance? How will you know you are beginning to experience trance? The only way to consider to conceive of the question is to say, oh, what would the beginning of a trance state feel like? How will I know that it's beginning?</w:t>
      </w:r>
    </w:p>
    <w:p>
      <w:pPr>
        <w:spacing w:after="0"/>
      </w:pPr>
    </w:p>
    <w:p>
      <w:pPr>
        <w:spacing w:after="0"/>
      </w:pPr>
      <w:r>
        <w:rPr>
          <w:rFonts w:ascii="Arial" w:hAnsi="Arial"/>
          <w:color w:val="C0C0C0"/>
          <w:sz w:val="22"/>
        </w:rPr>
        <w:t>02:14</w:t>
      </w:r>
    </w:p>
    <w:p>
      <w:pPr>
        <w:spacing w:after="0"/>
      </w:pPr>
      <w:r>
        <w:rPr>
          <w:rFonts w:ascii="Arial" w:hAnsi="Arial"/>
          <w:sz w:val="22"/>
        </w:rPr>
        <w:t>How would I feel relaxed?</w:t>
      </w:r>
    </w:p>
    <w:p>
      <w:pPr>
        <w:spacing w:after="0"/>
      </w:pPr>
    </w:p>
    <w:p>
      <w:pPr>
        <w:spacing w:after="0"/>
      </w:pPr>
      <w:r>
        <w:rPr>
          <w:rFonts w:ascii="Arial" w:hAnsi="Arial"/>
          <w:color w:val="C0C0C0"/>
          <w:sz w:val="22"/>
        </w:rPr>
        <w:t>02:18</w:t>
      </w:r>
    </w:p>
    <w:p>
      <w:pPr>
        <w:spacing w:after="0"/>
      </w:pPr>
      <w:r>
        <w:rPr>
          <w:rFonts w:ascii="Arial" w:hAnsi="Arial"/>
          <w:sz w:val="22"/>
        </w:rPr>
        <w:t>When my mind quiets down the take in the questions now? Is it a say them and process them in your own mind for a moment? What kind of trance Would you like to experience?</w:t>
      </w:r>
    </w:p>
    <w:p>
      <w:pPr>
        <w:spacing w:after="0"/>
      </w:pPr>
    </w:p>
    <w:p>
      <w:pPr>
        <w:spacing w:after="0"/>
      </w:pPr>
      <w:r>
        <w:rPr>
          <w:rFonts w:ascii="Arial" w:hAnsi="Arial"/>
          <w:color w:val="C0C0C0"/>
          <w:sz w:val="22"/>
        </w:rPr>
        <w:t>02:34</w:t>
      </w:r>
    </w:p>
    <w:p>
      <w:pPr>
        <w:spacing w:after="0"/>
      </w:pPr>
      <w:r>
        <w:rPr>
          <w:rFonts w:ascii="Arial" w:hAnsi="Arial"/>
          <w:sz w:val="22"/>
        </w:rPr>
        <w:t>How long will it take you to go in to that trance?</w:t>
      </w:r>
    </w:p>
    <w:p>
      <w:pPr>
        <w:spacing w:after="0"/>
      </w:pPr>
    </w:p>
    <w:p>
      <w:pPr>
        <w:spacing w:after="0"/>
      </w:pPr>
      <w:r>
        <w:rPr>
          <w:rFonts w:ascii="Arial" w:hAnsi="Arial"/>
          <w:color w:val="C0C0C0"/>
          <w:sz w:val="22"/>
        </w:rPr>
        <w:t>02:44</w:t>
      </w:r>
    </w:p>
    <w:p>
      <w:pPr>
        <w:spacing w:after="0"/>
      </w:pPr>
      <w:r>
        <w:rPr>
          <w:rFonts w:ascii="Arial" w:hAnsi="Arial"/>
          <w:sz w:val="22"/>
        </w:rPr>
        <w:t>How you know you're beginning to experience trends.</w:t>
      </w:r>
    </w:p>
    <w:p>
      <w:pPr>
        <w:spacing w:after="0"/>
      </w:pPr>
    </w:p>
    <w:p>
      <w:pPr>
        <w:spacing w:after="0"/>
      </w:pPr>
      <w:r>
        <w:rPr>
          <w:rFonts w:ascii="Arial" w:hAnsi="Arial"/>
          <w:color w:val="C0C0C0"/>
          <w:sz w:val="22"/>
        </w:rPr>
        <w:t>02:53</w:t>
      </w:r>
    </w:p>
    <w:p>
      <w:pPr>
        <w:spacing w:after="0"/>
      </w:pPr>
      <w:r>
        <w:rPr>
          <w:rFonts w:ascii="Arial" w:hAnsi="Arial"/>
          <w:sz w:val="22"/>
        </w:rPr>
        <w:t>If you just take the questions in intellectually, it won't have an effect. Yet if you answer the questions in your own mind, you notice it's altering your state of consciousness. Questions four and five, help the client assess their current status and help make the transition from awakeness to trance.</w:t>
      </w:r>
    </w:p>
    <w:p>
      <w:pPr>
        <w:spacing w:after="0"/>
      </w:pPr>
    </w:p>
    <w:p>
      <w:pPr>
        <w:spacing w:after="0"/>
      </w:pPr>
      <w:r>
        <w:rPr>
          <w:rFonts w:ascii="Arial" w:hAnsi="Arial"/>
          <w:color w:val="C0C0C0"/>
          <w:sz w:val="22"/>
        </w:rPr>
        <w:t>03:14</w:t>
      </w:r>
    </w:p>
    <w:p>
      <w:pPr>
        <w:spacing w:after="0"/>
      </w:pPr>
      <w:r>
        <w:rPr>
          <w:rFonts w:ascii="Arial" w:hAnsi="Arial"/>
          <w:sz w:val="22"/>
        </w:rPr>
        <w:t>Now, do you really think you're still fully awake?</w:t>
      </w:r>
    </w:p>
    <w:p>
      <w:pPr>
        <w:spacing w:after="0"/>
      </w:pPr>
    </w:p>
    <w:p>
      <w:pPr>
        <w:spacing w:after="0"/>
      </w:pPr>
      <w:r>
        <w:rPr>
          <w:rFonts w:ascii="Arial" w:hAnsi="Arial"/>
          <w:color w:val="C0C0C0"/>
          <w:sz w:val="22"/>
        </w:rPr>
        <w:t>03:21</w:t>
      </w:r>
    </w:p>
    <w:p>
      <w:pPr>
        <w:spacing w:after="0"/>
      </w:pPr>
      <w:r>
        <w:rPr>
          <w:rFonts w:ascii="Arial" w:hAnsi="Arial"/>
          <w:sz w:val="22"/>
        </w:rPr>
        <w:t>Do you really think you're still fully awake? Or perhaps you're in a trance state questioning one's own state of consciousness putting this sense of doubt or openness to learning? Hmm, maybe I'm not quite as awake as I thought. Maybe a trance is beginning to occur.</w:t>
      </w:r>
    </w:p>
    <w:p>
      <w:pPr>
        <w:spacing w:after="0"/>
      </w:pPr>
    </w:p>
    <w:p>
      <w:pPr>
        <w:spacing w:after="0"/>
      </w:pPr>
      <w:r>
        <w:rPr>
          <w:rFonts w:ascii="Arial" w:hAnsi="Arial"/>
          <w:color w:val="C0C0C0"/>
          <w:sz w:val="22"/>
        </w:rPr>
        <w:t>03:41</w:t>
      </w:r>
    </w:p>
    <w:p>
      <w:pPr>
        <w:spacing w:after="0"/>
      </w:pPr>
      <w:r>
        <w:rPr>
          <w:rFonts w:ascii="Arial" w:hAnsi="Arial"/>
          <w:sz w:val="22"/>
        </w:rPr>
        <w:t>How much of a trance Do you feel you're in already?</w:t>
      </w:r>
    </w:p>
    <w:p>
      <w:pPr>
        <w:spacing w:after="0"/>
      </w:pPr>
    </w:p>
    <w:p>
      <w:pPr>
        <w:spacing w:after="0"/>
      </w:pPr>
      <w:r>
        <w:rPr>
          <w:rFonts w:ascii="Arial" w:hAnsi="Arial"/>
          <w:color w:val="C0C0C0"/>
          <w:sz w:val="22"/>
        </w:rPr>
        <w:t>03:49</w:t>
      </w:r>
    </w:p>
    <w:p>
      <w:pPr>
        <w:spacing w:after="0"/>
      </w:pPr>
      <w:r>
        <w:rPr>
          <w:rFonts w:ascii="Arial" w:hAnsi="Arial"/>
          <w:sz w:val="22"/>
        </w:rPr>
        <w:t>And it's very much up to you how much you choose to answer that question in your own mind.</w:t>
      </w:r>
    </w:p>
    <w:p>
      <w:pPr>
        <w:spacing w:after="0"/>
      </w:pPr>
    </w:p>
    <w:p>
      <w:pPr>
        <w:spacing w:after="0"/>
      </w:pPr>
      <w:r>
        <w:rPr>
          <w:rFonts w:ascii="Arial" w:hAnsi="Arial"/>
          <w:color w:val="C0C0C0"/>
          <w:sz w:val="22"/>
        </w:rPr>
        <w:t>03:57</w:t>
      </w:r>
    </w:p>
    <w:p>
      <w:pPr>
        <w:spacing w:after="0"/>
      </w:pPr>
      <w:r>
        <w:rPr>
          <w:rFonts w:ascii="Arial" w:hAnsi="Arial"/>
          <w:sz w:val="22"/>
        </w:rPr>
        <w:t>You could answer it to a small degree. Or you can really say how do I know that I'm fully awake?</w:t>
      </w:r>
    </w:p>
    <w:p>
      <w:pPr>
        <w:spacing w:after="0"/>
      </w:pPr>
    </w:p>
    <w:p>
      <w:pPr>
        <w:spacing w:after="0"/>
      </w:pPr>
      <w:r>
        <w:rPr>
          <w:rFonts w:ascii="Arial" w:hAnsi="Arial"/>
          <w:color w:val="C0C0C0"/>
          <w:sz w:val="22"/>
        </w:rPr>
        <w:t>04:06</w:t>
      </w:r>
    </w:p>
    <w:p>
      <w:pPr>
        <w:spacing w:after="0"/>
      </w:pPr>
      <w:r>
        <w:rPr>
          <w:rFonts w:ascii="Arial" w:hAnsi="Arial"/>
          <w:sz w:val="22"/>
        </w:rPr>
        <w:t>How do I know? If a trance is beginning already?</w:t>
      </w:r>
    </w:p>
    <w:p>
      <w:pPr>
        <w:spacing w:after="0"/>
      </w:pPr>
    </w:p>
    <w:p>
      <w:pPr>
        <w:spacing w:after="0"/>
      </w:pPr>
      <w:r>
        <w:rPr>
          <w:rFonts w:ascii="Arial" w:hAnsi="Arial"/>
          <w:color w:val="C0C0C0"/>
          <w:sz w:val="22"/>
        </w:rPr>
        <w:t>04:13</w:t>
      </w:r>
    </w:p>
    <w:p>
      <w:pPr>
        <w:spacing w:after="0"/>
      </w:pPr>
      <w:r>
        <w:rPr>
          <w:rFonts w:ascii="Arial" w:hAnsi="Arial"/>
          <w:sz w:val="22"/>
        </w:rPr>
        <w:t>Questions six and seven complete this transition and set up a signalling system so that clients can let the therapist know in a trance of sufficient depth has been achieved. How soon will your trance deepen?</w:t>
      </w:r>
    </w:p>
    <w:p>
      <w:pPr>
        <w:spacing w:after="0"/>
      </w:pPr>
    </w:p>
    <w:p>
      <w:pPr>
        <w:spacing w:after="0"/>
      </w:pPr>
      <w:r>
        <w:rPr>
          <w:rFonts w:ascii="Arial" w:hAnsi="Arial"/>
          <w:color w:val="C0C0C0"/>
          <w:sz w:val="22"/>
        </w:rPr>
        <w:t>04:28</w:t>
      </w:r>
    </w:p>
    <w:p>
      <w:pPr>
        <w:spacing w:after="0"/>
      </w:pPr>
      <w:r>
        <w:rPr>
          <w:rFonts w:ascii="Arial" w:hAnsi="Arial"/>
          <w:sz w:val="22"/>
        </w:rPr>
        <w:t>Again, there's an implication there your trance is going to deepen. But how soon not even? When will it how soon implying it's going to happen sooner rather than later. You will let me know when it is deep enough, will you not? And so here we're not necessarily measuring depth of trance in the classical way.</w:t>
      </w:r>
    </w:p>
    <w:p>
      <w:pPr>
        <w:spacing w:after="0"/>
      </w:pPr>
    </w:p>
    <w:p>
      <w:pPr>
        <w:spacing w:after="0"/>
      </w:pPr>
      <w:r>
        <w:rPr>
          <w:rFonts w:ascii="Arial" w:hAnsi="Arial"/>
          <w:color w:val="C0C0C0"/>
          <w:sz w:val="22"/>
        </w:rPr>
        <w:t>04:53</w:t>
      </w:r>
    </w:p>
    <w:p>
      <w:pPr>
        <w:spacing w:after="0"/>
      </w:pPr>
      <w:r>
        <w:rPr>
          <w:rFonts w:ascii="Arial" w:hAnsi="Arial"/>
          <w:sz w:val="22"/>
        </w:rPr>
        <w:t>The client will say, Man, I feel I'm in a place where I'm ready to do this work. I feel you</w:t>
      </w:r>
    </w:p>
    <w:p>
      <w:pPr>
        <w:spacing w:after="0"/>
      </w:pPr>
    </w:p>
    <w:p>
      <w:pPr>
        <w:spacing w:after="0"/>
      </w:pPr>
      <w:r>
        <w:rPr>
          <w:rFonts w:ascii="Arial" w:hAnsi="Arial"/>
          <w:color w:val="C0C0C0"/>
          <w:sz w:val="22"/>
        </w:rPr>
        <w:t>05:00</w:t>
      </w:r>
    </w:p>
    <w:p>
      <w:pPr>
        <w:spacing w:after="0"/>
      </w:pPr>
      <w:r>
        <w:rPr>
          <w:rFonts w:ascii="Arial" w:hAnsi="Arial"/>
          <w:sz w:val="22"/>
        </w:rPr>
        <w:t>So in an altered state that satisfactory for me.</w:t>
      </w:r>
    </w:p>
    <w:p>
      <w:pPr>
        <w:spacing w:after="0"/>
      </w:pPr>
    </w:p>
    <w:p>
      <w:pPr>
        <w:spacing w:after="0"/>
      </w:pPr>
      <w:r>
        <w:rPr>
          <w:rFonts w:ascii="Arial" w:hAnsi="Arial"/>
          <w:color w:val="C0C0C0"/>
          <w:sz w:val="22"/>
        </w:rPr>
        <w:t>05:05</w:t>
      </w:r>
    </w:p>
    <w:p>
      <w:pPr>
        <w:spacing w:after="0"/>
      </w:pPr>
      <w:r>
        <w:rPr>
          <w:rFonts w:ascii="Arial" w:hAnsi="Arial"/>
          <w:sz w:val="22"/>
        </w:rPr>
        <w:t>So once again,</w:t>
      </w:r>
    </w:p>
    <w:p>
      <w:pPr>
        <w:spacing w:after="0"/>
      </w:pPr>
    </w:p>
    <w:p>
      <w:pPr>
        <w:spacing w:after="0"/>
      </w:pPr>
      <w:r>
        <w:rPr>
          <w:rFonts w:ascii="Arial" w:hAnsi="Arial"/>
          <w:color w:val="C0C0C0"/>
          <w:sz w:val="22"/>
        </w:rPr>
        <w:t>05:07</w:t>
      </w:r>
    </w:p>
    <w:p>
      <w:pPr>
        <w:spacing w:after="0"/>
      </w:pPr>
      <w:r>
        <w:rPr>
          <w:rFonts w:ascii="Arial" w:hAnsi="Arial"/>
          <w:sz w:val="22"/>
        </w:rPr>
        <w:t>How soon will your trance deepen?</w:t>
      </w:r>
    </w:p>
    <w:p>
      <w:pPr>
        <w:spacing w:after="0"/>
      </w:pPr>
    </w:p>
    <w:p>
      <w:pPr>
        <w:spacing w:after="0"/>
      </w:pPr>
      <w:r>
        <w:rPr>
          <w:rFonts w:ascii="Arial" w:hAnsi="Arial"/>
          <w:color w:val="C0C0C0"/>
          <w:sz w:val="22"/>
        </w:rPr>
        <w:t>05:15</w:t>
      </w:r>
    </w:p>
    <w:p>
      <w:pPr>
        <w:spacing w:after="0"/>
      </w:pPr>
      <w:r>
        <w:rPr>
          <w:rFonts w:ascii="Arial" w:hAnsi="Arial"/>
          <w:sz w:val="22"/>
        </w:rPr>
        <w:t>You will let me know when it is deep enough, will you not? And you saw the Will you not language pattern in the NLP language patterns where you're asking for an affirmative, but the question seems to be saying</w:t>
      </w:r>
    </w:p>
    <w:p>
      <w:pPr>
        <w:spacing w:after="0"/>
      </w:pPr>
    </w:p>
    <w:p>
      <w:pPr>
        <w:spacing w:after="0"/>
      </w:pPr>
      <w:r>
        <w:rPr>
          <w:rFonts w:ascii="Arial" w:hAnsi="Arial"/>
          <w:color w:val="C0C0C0"/>
          <w:sz w:val="22"/>
        </w:rPr>
        <w:t>05:31</w:t>
      </w:r>
    </w:p>
    <w:p>
      <w:pPr>
        <w:spacing w:after="0"/>
      </w:pPr>
      <w:r>
        <w:rPr>
          <w:rFonts w:ascii="Arial" w:hAnsi="Arial"/>
          <w:sz w:val="22"/>
        </w:rPr>
        <w:t>saying it in the negative</w:t>
      </w:r>
    </w:p>
    <w:p>
      <w:pPr>
        <w:spacing w:after="0"/>
      </w:pPr>
    </w:p>
    <w:p>
      <w:pPr>
        <w:spacing w:after="0"/>
      </w:pPr>
      <w:r>
        <w:rPr>
          <w:rFonts w:ascii="Arial" w:hAnsi="Arial"/>
          <w:color w:val="C0C0C0"/>
          <w:sz w:val="22"/>
        </w:rPr>
        <w:t>05:34</w:t>
      </w:r>
    </w:p>
    <w:p>
      <w:pPr>
        <w:spacing w:after="0"/>
      </w:pPr>
      <w:r>
        <w:rPr>
          <w:rFonts w:ascii="Arial" w:hAnsi="Arial"/>
          <w:sz w:val="22"/>
        </w:rPr>
        <w:t>eight, nine and 10 are all variations that can be used to explore the evocation of virtually any hypnotic phenomena or post hypnotic response. What would you now like to experience in this trance as it continues to deepen? Would you like it as a surprise? Sooner or later? So what do you want to experience? The subconscious loves invitation in a indirect in a inferred in a permissive maternal style? What would you like to experience? Would you like to experience what it's like to be in the beach? Would you like to experience what it's like to be relaxing very deeply in a special place of your own choosing?</w:t>
      </w:r>
    </w:p>
    <w:p>
      <w:pPr>
        <w:spacing w:after="0"/>
      </w:pPr>
    </w:p>
    <w:p>
      <w:pPr>
        <w:spacing w:after="0"/>
      </w:pPr>
      <w:r>
        <w:rPr>
          <w:rFonts w:ascii="Arial" w:hAnsi="Arial"/>
          <w:color w:val="C0C0C0"/>
          <w:sz w:val="22"/>
        </w:rPr>
        <w:t>06:25</w:t>
      </w:r>
    </w:p>
    <w:p>
      <w:pPr>
        <w:spacing w:after="0"/>
      </w:pPr>
      <w:r>
        <w:rPr>
          <w:rFonts w:ascii="Arial" w:hAnsi="Arial"/>
          <w:sz w:val="22"/>
        </w:rPr>
        <w:t>Sooner or later. I think sooner</w:t>
      </w:r>
    </w:p>
    <w:p>
      <w:pPr>
        <w:spacing w:after="0"/>
      </w:pPr>
    </w:p>
    <w:p>
      <w:pPr>
        <w:spacing w:after="0"/>
      </w:pPr>
      <w:r>
        <w:rPr>
          <w:rFonts w:ascii="Arial" w:hAnsi="Arial"/>
          <w:color w:val="C0C0C0"/>
          <w:sz w:val="22"/>
        </w:rPr>
        <w:t>06:30</w:t>
      </w:r>
    </w:p>
    <w:p>
      <w:pPr>
        <w:spacing w:after="0"/>
      </w:pPr>
      <w:r>
        <w:rPr>
          <w:rFonts w:ascii="Arial" w:hAnsi="Arial"/>
          <w:sz w:val="22"/>
        </w:rPr>
        <w:t>we lay your hand finger head move when it feels warm, cold, numb, etc. So whatever response we're looking for, that way you let your head nod when you notice that your state</w:t>
      </w:r>
    </w:p>
    <w:p>
      <w:pPr>
        <w:spacing w:after="0"/>
      </w:pPr>
    </w:p>
    <w:p>
      <w:pPr>
        <w:spacing w:after="0"/>
      </w:pPr>
      <w:r>
        <w:rPr>
          <w:rFonts w:ascii="Arial" w:hAnsi="Arial"/>
          <w:color w:val="C0C0C0"/>
          <w:sz w:val="22"/>
        </w:rPr>
        <w:t>06:47</w:t>
      </w:r>
    </w:p>
    <w:p>
      <w:pPr>
        <w:spacing w:after="0"/>
      </w:pPr>
      <w:r>
        <w:rPr>
          <w:rFonts w:ascii="Arial" w:hAnsi="Arial"/>
          <w:sz w:val="22"/>
        </w:rPr>
        <w:t>has changed from what it was before.</w:t>
      </w:r>
    </w:p>
    <w:p>
      <w:pPr>
        <w:spacing w:after="0"/>
      </w:pPr>
    </w:p>
    <w:p>
      <w:pPr>
        <w:spacing w:after="0"/>
      </w:pPr>
      <w:r>
        <w:rPr>
          <w:rFonts w:ascii="Arial" w:hAnsi="Arial"/>
          <w:color w:val="C0C0C0"/>
          <w:sz w:val="22"/>
        </w:rPr>
        <w:t>06:52</w:t>
      </w:r>
    </w:p>
    <w:p>
      <w:pPr>
        <w:spacing w:after="0"/>
      </w:pPr>
      <w:r>
        <w:rPr>
          <w:rFonts w:ascii="Arial" w:hAnsi="Arial"/>
          <w:sz w:val="22"/>
        </w:rPr>
        <w:t>And you don't know how much of that will use Word relaxation you would like to maintain after you're awakened, do you? So in the case of numbness, when you know we have this sense of comfort or numbness in a certain part of the body that's uncomfortable, they were able to induce that, then we can go on to say, and how long would you like to have that continue?</w:t>
      </w:r>
    </w:p>
    <w:p>
      <w:pPr>
        <w:spacing w:after="0"/>
      </w:pPr>
    </w:p>
    <w:p>
      <w:pPr>
        <w:spacing w:after="0"/>
      </w:pPr>
      <w:r>
        <w:rPr>
          <w:rFonts w:ascii="Arial" w:hAnsi="Arial"/>
          <w:color w:val="C0C0C0"/>
          <w:sz w:val="22"/>
        </w:rPr>
        <w:t>07:21</w:t>
      </w:r>
    </w:p>
    <w:p>
      <w:pPr>
        <w:spacing w:after="0"/>
      </w:pPr>
      <w:r>
        <w:rPr>
          <w:rFonts w:ascii="Arial" w:hAnsi="Arial"/>
          <w:sz w:val="22"/>
        </w:rPr>
        <w:t>Again, if you just look at them as questions, not direct statements, you'll see a big difference. You'll also see a pacing and leading of one's experience. Because how long do you take with you to question Excuse me.</w:t>
      </w:r>
    </w:p>
    <w:p>
      <w:pPr>
        <w:spacing w:after="0"/>
      </w:pPr>
    </w:p>
    <w:p>
      <w:pPr>
        <w:spacing w:after="0"/>
      </w:pPr>
      <w:r>
        <w:rPr>
          <w:rFonts w:ascii="Arial" w:hAnsi="Arial"/>
          <w:color w:val="C0C0C0"/>
          <w:sz w:val="22"/>
        </w:rPr>
        <w:t>07:39</w:t>
      </w:r>
    </w:p>
    <w:p>
      <w:pPr>
        <w:spacing w:after="0"/>
      </w:pPr>
      <w:r>
        <w:rPr>
          <w:rFonts w:ascii="Arial" w:hAnsi="Arial"/>
          <w:sz w:val="22"/>
        </w:rPr>
        <w:t>So consider reading these to yourself, reading these to your client, and giving thought to why the questions are asked the way they are. Again, we'll be watching a video in a moment, that's going to give you a real good feel for the difference between classical and ericksonian. And you'll see it mapped out Okay, these and I would encourage you to take notes, these are the classical ways of inducing trance and testing and what basically is done in that way. And this is the ericksonian model and it doesn't exclude the classical. It changes the order and it changes the the way of looking at it. All right, let's look at one more before we go into that video. Yeah, x or a reverse double bind, set, reverse set double bind. Remember, in the language pattern choice Simply stated, We can use the word or and say it's going to be one or the other. It's going to be that response.</w:t>
      </w:r>
    </w:p>
    <w:p>
      <w:pPr>
        <w:spacing w:after="0"/>
      </w:pPr>
    </w:p>
    <w:p>
      <w:pPr>
        <w:spacing w:after="0"/>
      </w:pPr>
      <w:r>
        <w:rPr>
          <w:rFonts w:ascii="Arial" w:hAnsi="Arial"/>
          <w:color w:val="C0C0C0"/>
          <w:sz w:val="22"/>
        </w:rPr>
        <w:t>08:37</w:t>
      </w:r>
    </w:p>
    <w:p>
      <w:pPr>
        <w:spacing w:after="0"/>
      </w:pPr>
      <w:r>
        <w:rPr>
          <w:rFonts w:ascii="Arial" w:hAnsi="Arial"/>
          <w:sz w:val="22"/>
        </w:rPr>
        <w:t>Would you like to it imagine relaxing on the beach? Or do you like to find a special place of your own choosing?</w:t>
      </w:r>
    </w:p>
    <w:p>
      <w:pPr>
        <w:spacing w:after="0"/>
      </w:pPr>
    </w:p>
    <w:p>
      <w:pPr>
        <w:spacing w:after="0"/>
      </w:pPr>
      <w:r>
        <w:rPr>
          <w:rFonts w:ascii="Arial" w:hAnsi="Arial"/>
          <w:color w:val="C0C0C0"/>
          <w:sz w:val="22"/>
        </w:rPr>
        <w:t>08:46</w:t>
      </w:r>
    </w:p>
    <w:p>
      <w:pPr>
        <w:spacing w:after="0"/>
      </w:pPr>
      <w:r>
        <w:rPr>
          <w:rFonts w:ascii="Arial" w:hAnsi="Arial"/>
          <w:sz w:val="22"/>
        </w:rPr>
        <w:t>But either way, when were you going to relax? So what do you like to relax on the beach? Would you like to find a place to relax of your own choosing your own special place?</w:t>
      </w:r>
    </w:p>
    <w:p>
      <w:pPr>
        <w:spacing w:after="0"/>
      </w:pPr>
    </w:p>
    <w:p>
      <w:pPr>
        <w:spacing w:after="0"/>
      </w:pPr>
      <w:r>
        <w:rPr>
          <w:rFonts w:ascii="Arial" w:hAnsi="Arial"/>
          <w:color w:val="C0C0C0"/>
          <w:sz w:val="22"/>
        </w:rPr>
        <w:t>08:58</w:t>
      </w:r>
    </w:p>
    <w:p>
      <w:pPr>
        <w:spacing w:after="0"/>
      </w:pPr>
      <w:r>
        <w:rPr>
          <w:rFonts w:ascii="Arial" w:hAnsi="Arial"/>
          <w:sz w:val="22"/>
        </w:rPr>
        <w:t>When you're finding that special place, and you're finding yourself that comfortable, you'll find your head naturally wants to nod Yes.</w:t>
      </w:r>
    </w:p>
    <w:p>
      <w:pPr>
        <w:spacing w:after="0"/>
      </w:pPr>
    </w:p>
    <w:p>
      <w:pPr>
        <w:spacing w:after="0"/>
      </w:pPr>
      <w:r>
        <w:rPr>
          <w:rFonts w:ascii="Arial" w:hAnsi="Arial"/>
          <w:color w:val="C0C0C0"/>
          <w:sz w:val="22"/>
        </w:rPr>
        <w:t>09:07</w:t>
      </w:r>
    </w:p>
    <w:p>
      <w:pPr>
        <w:spacing w:after="0"/>
      </w:pPr>
      <w:r>
        <w:rPr>
          <w:rFonts w:ascii="Arial" w:hAnsi="Arial"/>
          <w:sz w:val="22"/>
        </w:rPr>
        <w:t>And then with the pause and remember, there's an emotionalized desire on the part of the client to fulfill the suggested behavior. Even if the suggested behavior gives a range of flexibility. It still allows for the intention for the directive that you're giving.</w:t>
      </w:r>
    </w:p>
    <w:p>
      <w:pPr>
        <w:spacing w:after="0"/>
      </w:pPr>
    </w:p>
    <w:p>
      <w:pPr>
        <w:spacing w:after="0"/>
      </w:pPr>
      <w:r>
        <w:rPr>
          <w:rFonts w:ascii="Arial" w:hAnsi="Arial"/>
          <w:color w:val="C0C0C0"/>
          <w:sz w:val="22"/>
        </w:rPr>
        <w:t>09:25</w:t>
      </w:r>
    </w:p>
    <w:p>
      <w:pPr>
        <w:spacing w:after="0"/>
      </w:pPr>
      <w:r>
        <w:rPr>
          <w:rFonts w:ascii="Arial" w:hAnsi="Arial"/>
          <w:sz w:val="22"/>
        </w:rPr>
        <w:t>Sometimes you hear when you do this with groups, some people say I needed a more direct style, I need you to just tell me what to do. Others will say I love the flexibility. It gave me my own ability to enter the state in my own unique way. So let's look at the bullet points. First of all, excellent for use when a client is at an impasse. So let's use an example of that. an impasse could be let's say you are going to do in our model the way we would work</w:t>
      </w:r>
    </w:p>
    <w:p>
      <w:pPr>
        <w:spacing w:after="0"/>
      </w:pPr>
    </w:p>
    <w:p>
      <w:pPr>
        <w:spacing w:after="0"/>
      </w:pPr>
      <w:r>
        <w:rPr>
          <w:rFonts w:ascii="Arial" w:hAnsi="Arial"/>
          <w:color w:val="C0C0C0"/>
          <w:sz w:val="22"/>
        </w:rPr>
        <w:t>10:00</w:t>
      </w:r>
    </w:p>
    <w:p>
      <w:pPr>
        <w:spacing w:after="0"/>
      </w:pPr>
      <w:r>
        <w:rPr>
          <w:rFonts w:ascii="Arial" w:hAnsi="Arial"/>
          <w:sz w:val="22"/>
        </w:rPr>
        <w:t>hypnotic regression, we're about to take them into, or they're in hypnosis. And we're about to take them into a memory. And yet a wall comes up. And they say, Well, I'm not going there, it could be an example of an impasse, the double bind, and you'll see this in the story is going to give two options, yet it's going to have to be one or the other. So would you like to have the wall come down slowly, at your own pace? Or do you like to bring in a part of you, that is holding up the wall that will help us to take it down. The point is the wall is coming down. Yet, we're giving you two options and is creating a space of safety. But we're not going to challenge this part, we're not going to say this part is bad, and it needs to go away. It's there for a reason. And yet it can keep doing the same thing it was doing, something's got to budge, which you'll see in the story. So it's not necessary. And actually, you could just tell the story. So you might when you're in, we'll get into that after the video. But on the next page, we get into metaphors. So you could simply say, Okay, well, I see you know, you're at this wall, and you're not necessarily moving in, but you also can't get away from it. Let me tell you a story. And then you could actually read what's here, which we'll get to in a moment. So there's places where clients run into impasse, including when they're not willing to let go of certain emotions, certain symptoms, certain behaviors, we can put them into a double bind there. Okay, so you can hang on to this anger for the entire week, if you'd like to, it's okay, we can even add the fight if you'd like to. Or you could consider letting it go during this very session. What would you like to do?</w:t>
      </w:r>
    </w:p>
    <w:p>
      <w:pPr>
        <w:spacing w:after="0"/>
      </w:pPr>
    </w:p>
    <w:p>
      <w:pPr>
        <w:spacing w:after="0"/>
      </w:pPr>
      <w:r>
        <w:rPr>
          <w:rFonts w:ascii="Arial" w:hAnsi="Arial"/>
          <w:color w:val="C0C0C0"/>
          <w:sz w:val="22"/>
        </w:rPr>
        <w:t>12:00</w:t>
      </w:r>
    </w:p>
    <w:p>
      <w:pPr>
        <w:spacing w:after="0"/>
      </w:pPr>
      <w:r>
        <w:rPr>
          <w:rFonts w:ascii="Arial" w:hAnsi="Arial"/>
          <w:sz w:val="22"/>
        </w:rPr>
        <w:t>Well, now that you give me the power to consider it, and if they chose to stay with it, I'm gonna hold on to this, I'm not ready to let go of this, I need this. Okay, let's let you truly feel it. Now, I'm not sure if you're going to amplify a lot, or to an even greater degree, as I count from one to 10. You notice what's happens with the angers, I count from one to 10, how to amplify in its own unique way so you can fully feel what you're valuing. And it's not necessarily saying it will now amplify, yet there's or it's going to happen one way or another, it is going to amplify. Usually that point the client says, Okay, I don't want to live for the whole week like this. And so are you willing to let it go? Again, more permissive, you know, telling them what to do? You're getting the response you're looking for. Again, some people respond better to the direct style. Others are going to work much better this way because you're not meeting force against force. You can read the story to the client is a second bullet point says, tell them Milton Erickson told this story, then you're telling them but Erickson is thus taking the pressure off of you. So remember the concept of the use of quotes. If you want to make a more indirect statement. At that moment of impasse. I like to tell you a little story that Milton Erickson once told, and I'll read it here. My first well remembered intentional use of the double bind occurred in early boyhood. One winter day. With the weather below zero, my father led a calf out of the barn to the water trough. After the calf had satisfied his thirst they turned back to the barn. But at the doorway the calf stubbornly braced its feet. And despite my father's desperate, pulling on the halter, he cannot budge the animal. I was outside playing in the snow and observing the impasse, began laughing heartily, my father challenged me to pull the calf into the barn. Recognizing the situation as one of unreasoning stubborn resistance on the part of the calf, I decided to let the calf have full opportunity to resist since that was what it apparently wish to do accordingly. So letting the calf resist not fighting against the resistance. If you want to resist, you can resist accordingly present to the calf with a double bind by ceasing it by the tail and pulling it away from the barn. While my father continued to pull it inward, the calf properly chose to resist the weaker of the two forces and drag me into the bar. Okay, so remember, we're not saying the symptom shouldn't be there. In this model, you're allowing the symptom to be there. You're giving it another choice and the thumb sucking example. You can keep sucking your thumb. Yeah, wouldn't it be nice to give your other fingers a chance as well, realizing I have a degree of flexibility here. I have more eyes.</w:t>
      </w:r>
    </w:p>
    <w:p>
      <w:pPr>
        <w:spacing w:after="0"/>
      </w:pPr>
    </w:p>
    <w:p>
      <w:pPr>
        <w:spacing w:after="0"/>
      </w:pPr>
      <w:r>
        <w:rPr>
          <w:rFonts w:ascii="Arial" w:hAnsi="Arial"/>
          <w:color w:val="C0C0C0"/>
          <w:sz w:val="22"/>
        </w:rPr>
        <w:t>15:00</w:t>
      </w:r>
    </w:p>
    <w:p>
      <w:pPr>
        <w:spacing w:after="0"/>
      </w:pPr>
      <w:r>
        <w:rPr>
          <w:rFonts w:ascii="Arial" w:hAnsi="Arial"/>
          <w:sz w:val="22"/>
        </w:rPr>
        <w:t>options and I thought, don't have to just move away from that I can actually go towards it towards the other fingers been going towards the other fingers. I've moved away from the issue with the first step. And then once I realize I have that degree of control, I'm no longer as stuck as I thought I was. I have clients come to us when they run out of options. In the model that we'll move into, especially as we look at metaphors, you're going to allow the subconscious to come up with multiple options.</w:t>
      </w:r>
    </w:p>
    <w:p>
      <w:pPr>
        <w:spacing w:after="0"/>
      </w:pPr>
    </w:p>
    <w:p>
      <w:pPr>
        <w:spacing w:after="0"/>
      </w:pPr>
      <w:r>
        <w:rPr>
          <w:rFonts w:ascii="Arial" w:hAnsi="Arial"/>
          <w:color w:val="C0C0C0"/>
          <w:sz w:val="22"/>
        </w:rPr>
        <w:t>15:31</w:t>
      </w:r>
    </w:p>
    <w:p>
      <w:pPr>
        <w:spacing w:after="0"/>
      </w:pPr>
      <w:r>
        <w:rPr>
          <w:rFonts w:ascii="Arial" w:hAnsi="Arial"/>
          <w:sz w:val="22"/>
        </w:rPr>
        <w:t>Say, here's just a little bit more than a psychiatric patients are often resistant to withhold vital information indefinitely. When I observe this, I emphatically admonish them that they are not trivial that information this week. In fact, I'm insistent that they would hold it until the latter part of the week, in the intensity of their subjective desire to resist, they fail to evaluate adequately my admonition, they do not recognize it as a double bind, requiring them to both resist and to yield.</w:t>
      </w:r>
    </w:p>
    <w:p>
      <w:pPr>
        <w:spacing w:after="0"/>
      </w:pPr>
    </w:p>
    <w:p>
      <w:pPr>
        <w:spacing w:after="0"/>
      </w:pPr>
      <w:r>
        <w:rPr>
          <w:rFonts w:ascii="Arial" w:hAnsi="Arial"/>
          <w:color w:val="C0C0C0"/>
          <w:sz w:val="22"/>
        </w:rPr>
        <w:t>16:03</w:t>
      </w:r>
    </w:p>
    <w:p>
      <w:pPr>
        <w:spacing w:after="0"/>
      </w:pPr>
      <w:r>
        <w:rPr>
          <w:rFonts w:ascii="Arial" w:hAnsi="Arial"/>
          <w:sz w:val="22"/>
        </w:rPr>
        <w:t>If the intensity of their subjective resistance is sufficiently great, they may take advantage of the double bind to disclose the resistant material without further delay. They thereby achieve the purpose of both communication and resistance. Patients rarely recognize a double bind when used on them. But they often comment on the ease they find and communicating and handling their feelings of resistance. And it's like I was saying about intense, I'm not willing to let go this emotion. Don't know, I want you to hold on to it. Gil Boyne, I believe you see this in the next section hypnotherapist he will intentionally amplify the person's feeling and basically have them go for the whole week that way, that's a more direct approach thing, okay, you want to hold on to it, you're gonna hold on to it. In the indirect more in furred style, we're saying it's okay to hold on to it. It's also okay to let it go. You can choose to resist, or you can choose to let go. Putting them again, you give them options. And sooner or later, the double bind is it's going to happen. Erickson here saying I don't even want you to let it go. Now, I hold on to it for the whole week. And of course, there's going to be some level of suffering that that who's going to want to hold on to that. But it lets them resist, and it yet lets them yield, thus empowering the client. So in the direct style, it's not always as empowering. It requires hetero hypnosis. I'm the hypnotist, I'm hypnotizing you. Again, it's not it's I can't stress enough. It's not a lesser style. It's just actually simpler and easier. Yet, when I've done ericksonian, type inductions and deepenings, more of an inferred indirect style with the group, I will have a lot of people in the normal style that I use will say, Wow, that was so relaxing, and I loved where it took me and others. When we do the indirect styles, it was great. I went to my own place it to have my own feelings, I get to do my own thing. Others are saying I just had too many options. I just didn't know where to go with that. Remember when we talked earlier fundamentals about an indirect more maternal style or even more, we're seeing now more inferred style that some people grew up with a learning how to be like you do what you're told to do. When you live from that model, you are conditioned to that and a lot of people respond very well to just being told what to do this, tell me to close my eyes don't say, I wonder when your eyelids will start to get heavy now</w:t>
      </w:r>
    </w:p>
    <w:p>
      <w:pPr>
        <w:spacing w:after="0"/>
      </w:pPr>
    </w:p>
    <w:p>
      <w:pPr>
        <w:spacing w:after="0"/>
      </w:pPr>
      <w:r>
        <w:rPr>
          <w:rFonts w:ascii="Arial" w:hAnsi="Arial"/>
          <w:color w:val="C0C0C0"/>
          <w:sz w:val="22"/>
        </w:rPr>
        <w:t>18:58</w:t>
      </w:r>
    </w:p>
    <w:p>
      <w:pPr>
        <w:spacing w:after="0"/>
      </w:pPr>
      <w:r>
        <w:rPr>
          <w:rFonts w:ascii="Arial" w:hAnsi="Arial"/>
          <w:sz w:val="22"/>
        </w:rPr>
        <w:t>or later.</w:t>
      </w:r>
    </w:p>
    <w:p>
      <w:pPr>
        <w:spacing w:after="0"/>
      </w:pPr>
    </w:p>
    <w:p>
      <w:pPr>
        <w:spacing w:after="0"/>
      </w:pPr>
      <w:r>
        <w:rPr>
          <w:rFonts w:ascii="Arial" w:hAnsi="Arial"/>
          <w:color w:val="C0C0C0"/>
          <w:sz w:val="22"/>
        </w:rPr>
        <w:t>19:00</w:t>
      </w:r>
    </w:p>
    <w:p>
      <w:pPr>
        <w:spacing w:after="0"/>
      </w:pPr>
      <w:r>
        <w:rPr>
          <w:rFonts w:ascii="Arial" w:hAnsi="Arial"/>
          <w:sz w:val="22"/>
        </w:rPr>
        <w:t>Will you notice that it's the blinking that first comes on with heavy eyelids. Or will you notice it's your own desire to let those eyes closed down from a heavy sleepiness that begins to occur. Or it can be as simple as taking easy breath in as you exhale, let your heavy eyelids close down. And there can be a little bit of implication there. The eyelids are heavy, when you exhale that your heavy eyelids closed down, you're getting a much more direct response. And in many ways, it's more measurable rather than well it'd be this or this and it'd be in this time frame or this time frame. The double bind allows for the flexibility it's going to happen sooner or later. And yet of course when there's this degree of suffering that a person usually has, tends to want to happen sooner. Okay, so let's go into video of looking at Milton Erickson. Can you go</w:t>
      </w:r>
    </w:p>
    <w:p>
      <w:pPr>
        <w:spacing w:after="0"/>
      </w:pPr>
    </w:p>
    <w:p>
      <w:pPr>
        <w:spacing w:after="0"/>
      </w:pPr>
      <w:r>
        <w:rPr>
          <w:rFonts w:ascii="Arial" w:hAnsi="Arial"/>
          <w:color w:val="C0C0C0"/>
          <w:sz w:val="22"/>
        </w:rPr>
        <w:t>20:00</w:t>
      </w:r>
    </w:p>
    <w:p>
      <w:pPr>
        <w:spacing w:after="0"/>
      </w:pPr>
      <w:r>
        <w:rPr>
          <w:rFonts w:ascii="Arial" w:hAnsi="Arial"/>
          <w:sz w:val="22"/>
        </w:rPr>
        <w:t>See Dr. Jeffrey z, who's going to comment on the videos. These are not the most exciting things to watch Erickson was relatively boring, the commentary isn't all that dynamic. If you want a very good feel for what's the difference of classical and ericksonian This is a great thing to be watching for sure. Remember after the video, we have many more pages in this training manual, it's going to help you to embody a style of indirect or metaphorical use of hypnosis, where taking the genius of Erickson will become more applicable. So you say okay, I like to bring in some more of this or have the option to do so. How do I do it because I watch the videos, you're gonna see it's not really easy to duplicate yet when there systems that are already laid out, that show you more of the Milton model. Okay, this is how you can do it, then it becomes a lot easier. So for now, simply enjoy the videos. And that'll bring us right to the end of this video section of training.</w:t>
      </w:r>
    </w:p>
    <w:p>
      <w:pPr>
        <w:spacing w:after="0"/>
      </w:pPr>
    </w:p>
    <w:p>
      <w:pPr>
        <w:spacing w:after="0"/>
      </w:pPr>
      <w:r>
        <w:rPr>
          <w:rFonts w:ascii="Arial" w:hAnsi="Arial"/>
          <w:color w:val="C0C0C0"/>
          <w:sz w:val="22"/>
        </w:rPr>
        <w:t>21:02</w:t>
      </w:r>
    </w:p>
    <w:p>
      <w:pPr>
        <w:spacing w:after="0"/>
      </w:pPr>
      <w:r>
        <w:rPr>
          <w:rFonts w:ascii="Arial" w:hAnsi="Arial"/>
          <w:sz w:val="22"/>
        </w:rPr>
        <w:t>And then we'll start another video moving officially into metaphor.</w:t>
      </w:r>
    </w:p>
    <w:p>
      <w:pPr>
        <w:spacing w:after="0"/>
      </w:pPr>
    </w:p>
    <w:p>
      <w:pPr>
        <w:spacing w:after="0"/>
      </w:pPr>
      <w:r>
        <w:rPr>
          <w:rFonts w:ascii="Arial" w:hAnsi="Arial"/>
          <w:color w:val="C0C0C0"/>
          <w:sz w:val="22"/>
        </w:rPr>
        <w:t>21:08</w:t>
      </w:r>
    </w:p>
    <w:p>
      <w:pPr>
        <w:spacing w:after="0"/>
      </w:pPr>
      <w:r>
        <w:rPr>
          <w:rFonts w:ascii="Arial" w:hAnsi="Arial"/>
          <w:sz w:val="22"/>
        </w:rPr>
        <w:t>This is one of a series of professional training tapes made by the Milton Erickson Foundation. The subject of this particular training tape is the induction of hypnosis.</w:t>
      </w:r>
    </w:p>
    <w:p>
      <w:pPr>
        <w:spacing w:after="0"/>
      </w:pPr>
    </w:p>
    <w:p>
      <w:pPr>
        <w:spacing w:after="0"/>
      </w:pPr>
      <w:r>
        <w:rPr>
          <w:rFonts w:ascii="Arial" w:hAnsi="Arial"/>
          <w:color w:val="C0C0C0"/>
          <w:sz w:val="22"/>
        </w:rPr>
        <w:t>21:20</w:t>
      </w:r>
    </w:p>
    <w:p>
      <w:pPr>
        <w:spacing w:after="0"/>
      </w:pPr>
      <w:r>
        <w:rPr>
          <w:rFonts w:ascii="Arial" w:hAnsi="Arial"/>
          <w:sz w:val="22"/>
        </w:rPr>
        <w:t>The purpose of the tape is to teach professionals how to induce hypnosis. In order to do that. I'm going to talk with you for a bit about the traditional model of hypnosis, and the ericksonian model of hypnosis. After that, I'm going to show you some segments of a film that was made in 1964 known Erickson conducting hypnotic inductions at a demonstration. At a hypnosis meeting, I'll discuss what Erickson was doing so that you'll be able to learn something about the complex patterns of multi level communication that Erickson used in an induction, and so that you can learn something about the actual process of how an induction of hypnosis is accomplished. The first thing then is to give you some information about the traditional model of hypnosis.</w:t>
      </w:r>
    </w:p>
    <w:p>
      <w:pPr>
        <w:spacing w:after="0"/>
      </w:pPr>
    </w:p>
    <w:p>
      <w:pPr>
        <w:spacing w:after="0"/>
      </w:pPr>
      <w:r>
        <w:rPr>
          <w:rFonts w:ascii="Arial" w:hAnsi="Arial"/>
          <w:color w:val="C0C0C0"/>
          <w:sz w:val="22"/>
        </w:rPr>
        <w:t>22:12</w:t>
      </w:r>
    </w:p>
    <w:p>
      <w:pPr>
        <w:spacing w:after="0"/>
      </w:pPr>
      <w:r>
        <w:rPr>
          <w:rFonts w:ascii="Arial" w:hAnsi="Arial"/>
          <w:sz w:val="22"/>
        </w:rPr>
        <w:t>The traditional model of hypnosis is made up of five distinct segments.</w:t>
      </w:r>
    </w:p>
    <w:p>
      <w:pPr>
        <w:spacing w:after="0"/>
      </w:pPr>
    </w:p>
    <w:p>
      <w:pPr>
        <w:spacing w:after="0"/>
      </w:pPr>
      <w:r>
        <w:rPr>
          <w:rFonts w:ascii="Arial" w:hAnsi="Arial"/>
          <w:color w:val="C0C0C0"/>
          <w:sz w:val="22"/>
        </w:rPr>
        <w:t>22:19</w:t>
      </w:r>
    </w:p>
    <w:p>
      <w:pPr>
        <w:spacing w:after="0"/>
      </w:pPr>
      <w:r>
        <w:rPr>
          <w:rFonts w:ascii="Arial" w:hAnsi="Arial"/>
          <w:sz w:val="22"/>
        </w:rPr>
        <w:t>The first segment is the pre induction period, during the pre induction period, there are certain characteristics certain things that the operator does. After that is the induction, the actual formal induction of hypnosis, followed by a period of deepening</w:t>
      </w:r>
    </w:p>
    <w:p>
      <w:pPr>
        <w:spacing w:after="0"/>
      </w:pPr>
    </w:p>
    <w:p>
      <w:pPr>
        <w:spacing w:after="0"/>
      </w:pPr>
      <w:r>
        <w:rPr>
          <w:rFonts w:ascii="Arial" w:hAnsi="Arial"/>
          <w:color w:val="C0C0C0"/>
          <w:sz w:val="22"/>
        </w:rPr>
        <w:t>22:36</w:t>
      </w:r>
    </w:p>
    <w:p>
      <w:pPr>
        <w:spacing w:after="0"/>
      </w:pPr>
      <w:r>
        <w:rPr>
          <w:rFonts w:ascii="Arial" w:hAnsi="Arial"/>
          <w:sz w:val="22"/>
        </w:rPr>
        <w:t>the trends and then the actual therapeutic suggestions. Subsequently, the operator terminates the hypnosis.</w:t>
      </w:r>
    </w:p>
    <w:p>
      <w:pPr>
        <w:spacing w:after="0"/>
      </w:pPr>
    </w:p>
    <w:p>
      <w:pPr>
        <w:spacing w:after="0"/>
      </w:pPr>
      <w:r>
        <w:rPr>
          <w:rFonts w:ascii="Arial" w:hAnsi="Arial"/>
          <w:color w:val="C0C0C0"/>
          <w:sz w:val="22"/>
        </w:rPr>
        <w:t>22:47</w:t>
      </w:r>
    </w:p>
    <w:p>
      <w:pPr>
        <w:spacing w:after="0"/>
      </w:pPr>
      <w:r>
        <w:rPr>
          <w:rFonts w:ascii="Arial" w:hAnsi="Arial"/>
          <w:sz w:val="22"/>
        </w:rPr>
        <w:t>These stages in the traditional model of hypnosis are usually done in a linear fashion.</w:t>
      </w:r>
    </w:p>
    <w:p>
      <w:pPr>
        <w:spacing w:after="0"/>
      </w:pPr>
    </w:p>
    <w:p>
      <w:pPr>
        <w:spacing w:after="0"/>
      </w:pPr>
      <w:r>
        <w:rPr>
          <w:rFonts w:ascii="Arial" w:hAnsi="Arial"/>
          <w:color w:val="C0C0C0"/>
          <w:sz w:val="22"/>
        </w:rPr>
        <w:t>22:54</w:t>
      </w:r>
    </w:p>
    <w:p>
      <w:pPr>
        <w:spacing w:after="0"/>
      </w:pPr>
      <w:r>
        <w:rPr>
          <w:rFonts w:ascii="Arial" w:hAnsi="Arial"/>
          <w:sz w:val="22"/>
        </w:rPr>
        <w:t>First of all, in the pre induction period, the operator establishes rapport. That's the same thing that's done in any medical setting. In any psychotherapy setting in any dental setting. This is a difficult situation, here are you and I and we're going to work together to provide some assistance for you in this problem that you've been struggling with.</w:t>
      </w:r>
    </w:p>
    <w:p>
      <w:pPr>
        <w:spacing w:after="0"/>
      </w:pPr>
    </w:p>
    <w:p>
      <w:pPr>
        <w:spacing w:after="0"/>
      </w:pPr>
      <w:r>
        <w:rPr>
          <w:rFonts w:ascii="Arial" w:hAnsi="Arial"/>
          <w:color w:val="C0C0C0"/>
          <w:sz w:val="22"/>
        </w:rPr>
        <w:t>23:15</w:t>
      </w:r>
    </w:p>
    <w:p>
      <w:pPr>
        <w:spacing w:after="0"/>
      </w:pPr>
      <w:r>
        <w:rPr>
          <w:rFonts w:ascii="Arial" w:hAnsi="Arial"/>
          <w:sz w:val="22"/>
        </w:rPr>
        <w:t>After the establishing rapport, the therapist would traditionally diagnose the problem, what is it that you want my assistance with? In the traditional model, the therapist will oftentimes diagnose the history of the problem, and perhaps get even a very detailed history of how the problems started, and the effects that the problem is head in the person's life.</w:t>
      </w:r>
    </w:p>
    <w:p>
      <w:pPr>
        <w:spacing w:after="0"/>
      </w:pPr>
    </w:p>
    <w:p>
      <w:pPr>
        <w:spacing w:after="0"/>
      </w:pPr>
      <w:r>
        <w:rPr>
          <w:rFonts w:ascii="Arial" w:hAnsi="Arial"/>
          <w:color w:val="C0C0C0"/>
          <w:sz w:val="22"/>
        </w:rPr>
        <w:t>23:39</w:t>
      </w:r>
    </w:p>
    <w:p>
      <w:pPr>
        <w:spacing w:after="0"/>
      </w:pPr>
      <w:r>
        <w:rPr>
          <w:rFonts w:ascii="Arial" w:hAnsi="Arial"/>
          <w:sz w:val="22"/>
        </w:rPr>
        <w:t>Subsequently, the operator will start talking about hypnosis, and will begin to identify and dispel the patient's myths about hypnosis. For example, patients will think that if they go into hypnosis that somehow they will lose self control. Most of the myths center on this idea of the loss of self control, for example, that the person will somehow be knocked out or unconscious, that they'll be forced to tell the truth, that they will be forced to do some kind of an anti social act something that they wouldn't have normally done, that somehow in the hypnosis, they will be more gullible and more open to suggestions. or somehow through hypnosis, they'll be able to increase their mental powers. The therapist will determine what myths the subject is operating under, and then subsequently give the patient information about what hypnosis is, perhaps just describing to the patient that hypnosis is simply a matter of a very focused attention and a style of attention in which the person is focused on what is immediately relevant. And that in that style of that state of focused attention, in which the person is focused on what's immediately relevant, the person is able to get in touch with potentials, physiological potential.</w:t>
      </w:r>
    </w:p>
    <w:p>
      <w:pPr>
        <w:spacing w:after="0"/>
      </w:pPr>
    </w:p>
    <w:p>
      <w:pPr>
        <w:spacing w:after="0"/>
      </w:pPr>
      <w:r>
        <w:rPr>
          <w:rFonts w:ascii="Arial" w:hAnsi="Arial"/>
          <w:color w:val="C0C0C0"/>
          <w:sz w:val="22"/>
        </w:rPr>
        <w:t>25:00</w:t>
      </w:r>
    </w:p>
    <w:p>
      <w:pPr>
        <w:spacing w:after="0"/>
      </w:pPr>
      <w:r>
        <w:rPr>
          <w:rFonts w:ascii="Arial" w:hAnsi="Arial"/>
          <w:sz w:val="22"/>
        </w:rPr>
        <w:t>And psychological potentials that they hadn't previously realized.</w:t>
      </w:r>
    </w:p>
    <w:p>
      <w:pPr>
        <w:spacing w:after="0"/>
      </w:pPr>
    </w:p>
    <w:p>
      <w:pPr>
        <w:spacing w:after="0"/>
      </w:pPr>
      <w:r>
        <w:rPr>
          <w:rFonts w:ascii="Arial" w:hAnsi="Arial"/>
          <w:color w:val="C0C0C0"/>
          <w:sz w:val="22"/>
        </w:rPr>
        <w:t>25:05</w:t>
      </w:r>
    </w:p>
    <w:p>
      <w:pPr>
        <w:spacing w:after="0"/>
      </w:pPr>
      <w:r>
        <w:rPr>
          <w:rFonts w:ascii="Arial" w:hAnsi="Arial"/>
          <w:sz w:val="22"/>
        </w:rPr>
        <w:t>Subsequent to that the therapist will often do suggestibility tests to determine the person's capacity for hypnosis. This, again, is in the traditional model. Now, these suggestibility tests, for example, the bucket and the balloon test where the therapist suggests to the person that they have a very good imagination, and that they can imagine that there's a bucket that's attached to one hand, it's making that hand very heavy, and a balloon attached to the other hand that's making that hand very light, the therapist asked the person to close their eyes and to just get in touch with those feelings and to imagine the difference, and to use their good capacities to imagine those changes happening. And then subsequently, the therapist will suggest for the person to open their eyes and to see the changes that happened. Now, these suggestibility tests are not really diagnostic. What they are is their communications directed toward getting the patient to feel like they will respond because the suggestibility tests are basically hypnotic procedures that are done without any formal induction. Once the person actually demonstrates that they do have responsiveness, then it's easier to accomplish the rest of the hypnotic hypnotic procedure because the person has already shown that they are affected while they are able to be affected by the procedures that the operator does.</w:t>
      </w:r>
    </w:p>
    <w:p>
      <w:pPr>
        <w:spacing w:after="0"/>
      </w:pPr>
    </w:p>
    <w:p>
      <w:pPr>
        <w:spacing w:after="0"/>
      </w:pPr>
      <w:r>
        <w:rPr>
          <w:rFonts w:ascii="Arial" w:hAnsi="Arial"/>
          <w:color w:val="C0C0C0"/>
          <w:sz w:val="22"/>
        </w:rPr>
        <w:t>26:39</w:t>
      </w:r>
    </w:p>
    <w:p>
      <w:pPr>
        <w:spacing w:after="0"/>
      </w:pPr>
      <w:r>
        <w:rPr>
          <w:rFonts w:ascii="Arial" w:hAnsi="Arial"/>
          <w:sz w:val="22"/>
        </w:rPr>
        <w:t>Again, the diagnosis is not important because in the traditional model, the induction of hypnosis is going to be based on relaxation.</w:t>
      </w:r>
    </w:p>
    <w:p>
      <w:pPr>
        <w:spacing w:after="0"/>
      </w:pPr>
    </w:p>
    <w:p>
      <w:pPr>
        <w:spacing w:after="0"/>
      </w:pPr>
      <w:r>
        <w:rPr>
          <w:rFonts w:ascii="Arial" w:hAnsi="Arial"/>
          <w:color w:val="C0C0C0"/>
          <w:sz w:val="22"/>
        </w:rPr>
        <w:t>26:48</w:t>
      </w:r>
    </w:p>
    <w:p>
      <w:pPr>
        <w:spacing w:after="0"/>
      </w:pPr>
      <w:r>
        <w:rPr>
          <w:rFonts w:ascii="Arial" w:hAnsi="Arial"/>
          <w:sz w:val="22"/>
        </w:rPr>
        <w:t>And the operator is going to suggest probably in a progressive fashion that the patient simply relax. So the operator will say, Okay, now I want you to relax your head. Now I'd like you to relax your neck. Now I'd like you to relax your body, relax your arms, relax your legs, and continue to do this progressive relaxation, putting the patient into a more passive state.</w:t>
      </w:r>
    </w:p>
    <w:p>
      <w:pPr>
        <w:spacing w:after="0"/>
      </w:pPr>
    </w:p>
    <w:p>
      <w:pPr>
        <w:spacing w:after="0"/>
      </w:pPr>
      <w:r>
        <w:rPr>
          <w:rFonts w:ascii="Arial" w:hAnsi="Arial"/>
          <w:color w:val="C0C0C0"/>
          <w:sz w:val="22"/>
        </w:rPr>
        <w:t>27:16</w:t>
      </w:r>
    </w:p>
    <w:p>
      <w:pPr>
        <w:spacing w:after="0"/>
      </w:pPr>
      <w:r>
        <w:rPr>
          <w:rFonts w:ascii="Arial" w:hAnsi="Arial"/>
          <w:sz w:val="22"/>
        </w:rPr>
        <w:t>After this induction is accomplished, there is the deepening period.</w:t>
      </w:r>
    </w:p>
    <w:p>
      <w:pPr>
        <w:spacing w:after="0"/>
      </w:pPr>
    </w:p>
    <w:p>
      <w:pPr>
        <w:spacing w:after="0"/>
      </w:pPr>
      <w:r>
        <w:rPr>
          <w:rFonts w:ascii="Arial" w:hAnsi="Arial"/>
          <w:color w:val="C0C0C0"/>
          <w:sz w:val="22"/>
        </w:rPr>
        <w:t>27:22</w:t>
      </w:r>
    </w:p>
    <w:p>
      <w:pPr>
        <w:spacing w:after="0"/>
      </w:pPr>
      <w:r>
        <w:rPr>
          <w:rFonts w:ascii="Arial" w:hAnsi="Arial"/>
          <w:sz w:val="22"/>
        </w:rPr>
        <w:t>The metaphor here is that the person achieves a more superficial state of hypnosis through the induction and then the induction has to be deepened, so that the person will be in a more profound state.</w:t>
      </w:r>
    </w:p>
    <w:p>
      <w:pPr>
        <w:spacing w:after="0"/>
      </w:pPr>
    </w:p>
    <w:p>
      <w:pPr>
        <w:spacing w:after="0"/>
      </w:pPr>
      <w:r>
        <w:rPr>
          <w:rFonts w:ascii="Arial" w:hAnsi="Arial"/>
          <w:color w:val="C0C0C0"/>
          <w:sz w:val="22"/>
        </w:rPr>
        <w:t>27:37</w:t>
      </w:r>
    </w:p>
    <w:p>
      <w:pPr>
        <w:spacing w:after="0"/>
      </w:pPr>
      <w:r>
        <w:rPr>
          <w:rFonts w:ascii="Arial" w:hAnsi="Arial"/>
          <w:sz w:val="22"/>
        </w:rPr>
        <w:t>The methods for accomplishing deepening are varied. One of the main methods is using direct suggestion. The operator just says to the patient, go deeper and deeper into a trance, or in the older style go deeper and deeper asleep. In that vein, it's very helpful if the therapist is a has a very deep, powerful voice and can really boom out go deeper and deeper into a trance.</w:t>
      </w:r>
    </w:p>
    <w:p>
      <w:pPr>
        <w:spacing w:after="0"/>
      </w:pPr>
    </w:p>
    <w:p>
      <w:pPr>
        <w:spacing w:after="0"/>
      </w:pPr>
      <w:r>
        <w:rPr>
          <w:rFonts w:ascii="Arial" w:hAnsi="Arial"/>
          <w:color w:val="C0C0C0"/>
          <w:sz w:val="22"/>
        </w:rPr>
        <w:t>28:06</w:t>
      </w:r>
    </w:p>
    <w:p>
      <w:pPr>
        <w:spacing w:after="0"/>
      </w:pPr>
      <w:r>
        <w:rPr>
          <w:rFonts w:ascii="Arial" w:hAnsi="Arial"/>
          <w:sz w:val="22"/>
        </w:rPr>
        <w:t>The another possible deepening technique is to use a scale of hypnosis where the operator suggests Okay, in the moment, I'm going to ask you to close your eyes and to visualize a number that represents the depth of your hypnosis. On a scale where zero is wide awake and 20 is in a very deep trance. When I indicate to you to call off a number you'll see a number in your mind's eye that will tell you what depth of hypnosis you're at. Okay, close your eyes. Now what number do you see? The patient says Well, I see number 10. therapist says Well 10 is very good, I would like you to go down to 15. So take five deep breaths go down to 15. When you get there, you'll see the number in your mind's eye then nod to me and we'll be able to proceed.</w:t>
      </w:r>
    </w:p>
    <w:p>
      <w:pPr>
        <w:spacing w:after="0"/>
      </w:pPr>
    </w:p>
    <w:p>
      <w:pPr>
        <w:spacing w:after="0"/>
      </w:pPr>
      <w:r>
        <w:rPr>
          <w:rFonts w:ascii="Arial" w:hAnsi="Arial"/>
          <w:color w:val="C0C0C0"/>
          <w:sz w:val="22"/>
        </w:rPr>
        <w:t>28:52</w:t>
      </w:r>
    </w:p>
    <w:p>
      <w:pPr>
        <w:spacing w:after="0"/>
      </w:pPr>
      <w:r>
        <w:rPr>
          <w:rFonts w:ascii="Arial" w:hAnsi="Arial"/>
          <w:sz w:val="22"/>
        </w:rPr>
        <w:t>Another technique of deepening hypnosis is fractionation where the therapist puts the person into a trance and then wakes them up completely or partially, then puts them into a deeper trance again, then wakes them up partially then puts them into a trance again, then wakes them up partially puts them in. So it's a series of trance induction and awakening. And that in itself, especially for a naive hypnotic subject tends to deepen the state.</w:t>
      </w:r>
    </w:p>
    <w:p>
      <w:pPr>
        <w:spacing w:after="0"/>
      </w:pPr>
    </w:p>
    <w:p>
      <w:pPr>
        <w:spacing w:after="0"/>
      </w:pPr>
      <w:r>
        <w:rPr>
          <w:rFonts w:ascii="Arial" w:hAnsi="Arial"/>
          <w:color w:val="C0C0C0"/>
          <w:sz w:val="22"/>
        </w:rPr>
        <w:t>29:27</w:t>
      </w:r>
    </w:p>
    <w:p>
      <w:pPr>
        <w:spacing w:after="0"/>
      </w:pPr>
      <w:r>
        <w:rPr>
          <w:rFonts w:ascii="Arial" w:hAnsi="Arial"/>
          <w:sz w:val="22"/>
        </w:rPr>
        <w:t>Another</w:t>
      </w:r>
    </w:p>
    <w:p>
      <w:pPr>
        <w:spacing w:after="0"/>
      </w:pPr>
    </w:p>
    <w:p>
      <w:pPr>
        <w:spacing w:after="0"/>
      </w:pPr>
      <w:r>
        <w:rPr>
          <w:rFonts w:ascii="Arial" w:hAnsi="Arial"/>
          <w:color w:val="C0C0C0"/>
          <w:sz w:val="22"/>
        </w:rPr>
        <w:t>29:29</w:t>
      </w:r>
    </w:p>
    <w:p>
      <w:pPr>
        <w:spacing w:after="0"/>
      </w:pPr>
      <w:r>
        <w:rPr>
          <w:rFonts w:ascii="Arial" w:hAnsi="Arial"/>
          <w:sz w:val="22"/>
        </w:rPr>
        <w:t>technique for deepening hypnosis is to provide a test suggestion for any of the classic hypnotic phenomena.</w:t>
      </w:r>
    </w:p>
    <w:p>
      <w:pPr>
        <w:spacing w:after="0"/>
      </w:pPr>
    </w:p>
    <w:p>
      <w:pPr>
        <w:spacing w:after="0"/>
      </w:pPr>
      <w:r>
        <w:rPr>
          <w:rFonts w:ascii="Arial" w:hAnsi="Arial"/>
          <w:color w:val="C0C0C0"/>
          <w:sz w:val="22"/>
        </w:rPr>
        <w:t>29:39</w:t>
      </w:r>
    </w:p>
    <w:p>
      <w:pPr>
        <w:spacing w:after="0"/>
      </w:pPr>
      <w:r>
        <w:rPr>
          <w:rFonts w:ascii="Arial" w:hAnsi="Arial"/>
          <w:sz w:val="22"/>
        </w:rPr>
        <w:t>I'll come back to that in a minute and give you some ideas about these classic hypnotic phenomena. But basically the idea is that when the person goes into a trance state and is able to have a hallucination or an amnesia, or able to distort time, then that in itself deepens the trance</w:t>
      </w:r>
    </w:p>
    <w:p>
      <w:pPr>
        <w:spacing w:after="0"/>
      </w:pPr>
    </w:p>
    <w:p>
      <w:pPr>
        <w:spacing w:after="0"/>
      </w:pPr>
      <w:r>
        <w:rPr>
          <w:rFonts w:ascii="Arial" w:hAnsi="Arial"/>
          <w:color w:val="C0C0C0"/>
          <w:sz w:val="22"/>
        </w:rPr>
        <w:t>30:00</w:t>
      </w:r>
    </w:p>
    <w:p>
      <w:pPr>
        <w:spacing w:after="0"/>
      </w:pPr>
      <w:r>
        <w:rPr>
          <w:rFonts w:ascii="Arial" w:hAnsi="Arial"/>
          <w:sz w:val="22"/>
        </w:rPr>
        <w:t>Once this is established, then the metaphor of the hypnosis is that no longer is the patient in control of their own experience. The metaphor is that now after the induction and through this deepening and into the therapy period, control is now with the operator or control is with the unconscious mind of the subject. So that once the subject has quote relinquished control, the therapist can proceed with the therapy, which is to provide positive or negative suggestions.</w:t>
      </w:r>
    </w:p>
    <w:p>
      <w:pPr>
        <w:spacing w:after="0"/>
      </w:pPr>
    </w:p>
    <w:p>
      <w:pPr>
        <w:spacing w:after="0"/>
      </w:pPr>
      <w:r>
        <w:rPr>
          <w:rFonts w:ascii="Arial" w:hAnsi="Arial"/>
          <w:color w:val="C0C0C0"/>
          <w:sz w:val="22"/>
        </w:rPr>
        <w:t>30:41</w:t>
      </w:r>
    </w:p>
    <w:p>
      <w:pPr>
        <w:spacing w:after="0"/>
      </w:pPr>
      <w:r>
        <w:rPr>
          <w:rFonts w:ascii="Arial" w:hAnsi="Arial"/>
          <w:sz w:val="22"/>
        </w:rPr>
        <w:t>For example, if a person has some kind of a phobia, positive suggestions would be now you'll be comfortable in that situation where previously you had your phobia, or negative suggestion could be provided safer, a person who has a problem with smoking, cigarettes will taste bad, cigarettes will smell bad to you, no longer will you have any desire for cigarettes. And so then, the therapy is accomplished by these positive and negative suggestions because of that metaphor, that the patient is no longer in control. Those suggestions can be given</w:t>
      </w:r>
    </w:p>
    <w:p>
      <w:pPr>
        <w:spacing w:after="0"/>
      </w:pPr>
    </w:p>
    <w:p>
      <w:pPr>
        <w:spacing w:after="0"/>
      </w:pPr>
      <w:r>
        <w:rPr>
          <w:rFonts w:ascii="Arial" w:hAnsi="Arial"/>
          <w:color w:val="C0C0C0"/>
          <w:sz w:val="22"/>
        </w:rPr>
        <w:t>31:19</w:t>
      </w:r>
    </w:p>
    <w:p>
      <w:pPr>
        <w:spacing w:after="0"/>
      </w:pPr>
      <w:r>
        <w:rPr>
          <w:rFonts w:ascii="Arial" w:hAnsi="Arial"/>
          <w:sz w:val="22"/>
        </w:rPr>
        <w:t>Subsequently,</w:t>
      </w:r>
    </w:p>
    <w:p>
      <w:pPr>
        <w:spacing w:after="0"/>
      </w:pPr>
    </w:p>
    <w:p>
      <w:pPr>
        <w:spacing w:after="0"/>
      </w:pPr>
      <w:r>
        <w:rPr>
          <w:rFonts w:ascii="Arial" w:hAnsi="Arial"/>
          <w:color w:val="C0C0C0"/>
          <w:sz w:val="22"/>
        </w:rPr>
        <w:t>31:21</w:t>
      </w:r>
    </w:p>
    <w:p>
      <w:pPr>
        <w:spacing w:after="0"/>
      </w:pPr>
      <w:r>
        <w:rPr>
          <w:rFonts w:ascii="Arial" w:hAnsi="Arial"/>
          <w:sz w:val="22"/>
        </w:rPr>
        <w:t>the termination period in the termination period, the operator returns control to the subject</w:t>
      </w:r>
    </w:p>
    <w:p>
      <w:pPr>
        <w:spacing w:after="0"/>
      </w:pPr>
    </w:p>
    <w:p>
      <w:pPr>
        <w:spacing w:after="0"/>
      </w:pPr>
      <w:r>
        <w:rPr>
          <w:rFonts w:ascii="Arial" w:hAnsi="Arial"/>
          <w:color w:val="C0C0C0"/>
          <w:sz w:val="22"/>
        </w:rPr>
        <w:t>31:30</w:t>
      </w:r>
    </w:p>
    <w:p>
      <w:pPr>
        <w:spacing w:after="0"/>
      </w:pPr>
      <w:r>
        <w:rPr>
          <w:rFonts w:ascii="Arial" w:hAnsi="Arial"/>
          <w:sz w:val="22"/>
        </w:rPr>
        <w:t>indicates to the subject in some way that no longer is the operator in control, the longer is their unconscious mind in control, they're back in control of their experience. Then, as part of that, the operator will re establish rapport with the conscious mind. In this induction deepening and therapy period.</w:t>
      </w:r>
    </w:p>
    <w:p>
      <w:pPr>
        <w:spacing w:after="0"/>
      </w:pPr>
    </w:p>
    <w:p>
      <w:pPr>
        <w:spacing w:after="0"/>
      </w:pPr>
      <w:r>
        <w:rPr>
          <w:rFonts w:ascii="Arial" w:hAnsi="Arial"/>
          <w:color w:val="C0C0C0"/>
          <w:sz w:val="22"/>
        </w:rPr>
        <w:t>31:51</w:t>
      </w:r>
    </w:p>
    <w:p>
      <w:pPr>
        <w:spacing w:after="0"/>
      </w:pPr>
      <w:r>
        <w:rPr>
          <w:rFonts w:ascii="Arial" w:hAnsi="Arial"/>
          <w:sz w:val="22"/>
        </w:rPr>
        <w:t>rapport is with the unconscious. And also the operator will reestablish the conscious set and usually ratify the trance, ask the patient questions, so that the patient demonstrates to themselves that they had experienced some kind of alteration in their behavior. So the therapist might ask, how long did it seem to you that you were in a trance, patient will say, well, it only seemed like five minutes, when in actuality, it was a 20 minute trans period, by indicating that the subject will be saying to themselves, subtly, I experienced something that was different. And because I experienced that difference, I also can continue on with a difference created by the therapeutic suggestions. Now this traditional model of hypnosis is still being used in by therapists around the world, there's nothing wrong with the traditional model of hypnosis, it just has limitations, I would maintain that. Using this traditional model of hypnosis, the therapist could get about 20 to 25% success, just simply using hypnosis and direct suggestions. And if you read</w:t>
      </w:r>
    </w:p>
    <w:p>
      <w:pPr>
        <w:spacing w:after="0"/>
      </w:pPr>
    </w:p>
    <w:p>
      <w:pPr>
        <w:spacing w:after="0"/>
      </w:pPr>
      <w:r>
        <w:rPr>
          <w:rFonts w:ascii="Arial" w:hAnsi="Arial"/>
          <w:color w:val="C0C0C0"/>
          <w:sz w:val="22"/>
        </w:rPr>
        <w:t>33:15</w:t>
      </w:r>
    </w:p>
    <w:p>
      <w:pPr>
        <w:spacing w:after="0"/>
      </w:pPr>
      <w:r>
        <w:rPr>
          <w:rFonts w:ascii="Arial" w:hAnsi="Arial"/>
          <w:sz w:val="22"/>
        </w:rPr>
        <w:t>excuse me one of the textbooks about hypnosis, you would</w:t>
      </w:r>
    </w:p>
    <w:p>
      <w:pPr>
        <w:spacing w:after="0"/>
      </w:pPr>
    </w:p>
    <w:p>
      <w:pPr>
        <w:spacing w:after="0"/>
      </w:pPr>
      <w:r>
        <w:rPr>
          <w:rFonts w:ascii="Arial" w:hAnsi="Arial"/>
          <w:color w:val="C0C0C0"/>
          <w:sz w:val="22"/>
        </w:rPr>
        <w:t>33:20</w:t>
      </w:r>
    </w:p>
    <w:p>
      <w:pPr>
        <w:spacing w:after="0"/>
      </w:pPr>
      <w:r>
        <w:rPr>
          <w:rFonts w:ascii="Arial" w:hAnsi="Arial"/>
          <w:sz w:val="22"/>
        </w:rPr>
        <w:t>it would read sort of like a menu, he would read three techniques to use in the pre induction phase, you would use 15, you read 15 different techniques of induction that can be used. And then you'd select one of those techniques of induction, you'd read read about four or five or six deepening techniques. And then you'd have a section on therapeutic suggestions. So if the patient was suffering from</w:t>
      </w:r>
    </w:p>
    <w:p>
      <w:pPr>
        <w:spacing w:after="0"/>
      </w:pPr>
    </w:p>
    <w:p>
      <w:pPr>
        <w:spacing w:after="0"/>
      </w:pPr>
      <w:r>
        <w:rPr>
          <w:rFonts w:ascii="Arial" w:hAnsi="Arial"/>
          <w:color w:val="C0C0C0"/>
          <w:sz w:val="22"/>
        </w:rPr>
        <w:t>33:45</w:t>
      </w:r>
    </w:p>
    <w:p>
      <w:pPr>
        <w:spacing w:after="0"/>
      </w:pPr>
      <w:r>
        <w:rPr>
          <w:rFonts w:ascii="Arial" w:hAnsi="Arial"/>
          <w:sz w:val="22"/>
        </w:rPr>
        <w:t>a problem of depression, you could look into the textbook, you'd find the actual wording that could be used for giving suggestions to counter depression. You could memorize that wording, deliver that to the patient. And then after that go on and look up one of a number of different techniques of termination.</w:t>
      </w:r>
    </w:p>
    <w:p>
      <w:pPr>
        <w:spacing w:after="0"/>
      </w:pPr>
    </w:p>
    <w:p>
      <w:pPr>
        <w:spacing w:after="0"/>
      </w:pPr>
      <w:r>
        <w:rPr>
          <w:rFonts w:ascii="Arial" w:hAnsi="Arial"/>
          <w:color w:val="C0C0C0"/>
          <w:sz w:val="22"/>
        </w:rPr>
        <w:t>34:06</w:t>
      </w:r>
    </w:p>
    <w:p>
      <w:pPr>
        <w:spacing w:after="0"/>
      </w:pPr>
      <w:r>
        <w:rPr>
          <w:rFonts w:ascii="Arial" w:hAnsi="Arial"/>
          <w:sz w:val="22"/>
        </w:rPr>
        <w:t>Now, the ericksonian model of hypnosis had some similar characteristics, but also advanced the traditional model of hypnosis.</w:t>
      </w:r>
    </w:p>
    <w:p>
      <w:pPr>
        <w:spacing w:after="0"/>
      </w:pPr>
    </w:p>
    <w:p>
      <w:pPr>
        <w:spacing w:after="0"/>
      </w:pPr>
      <w:r>
        <w:rPr>
          <w:rFonts w:ascii="Arial" w:hAnsi="Arial"/>
          <w:color w:val="C0C0C0"/>
          <w:sz w:val="22"/>
        </w:rPr>
        <w:t>34:19</w:t>
      </w:r>
    </w:p>
    <w:p>
      <w:pPr>
        <w:spacing w:after="0"/>
      </w:pPr>
      <w:r>
        <w:rPr>
          <w:rFonts w:ascii="Arial" w:hAnsi="Arial"/>
          <w:sz w:val="22"/>
        </w:rPr>
        <w:t>In order to see how Erickson advanced, the traditional model of hypnosis, let's center on this induction period. And take a look at the principles that Erickson used in inducing hypnosis, and accent did not simply do relaxation, as a matter of fact, is very uncommon for him to use the word relaxation in the inductions that he did. When I show you this tape of Eric's working in 1964. He doesn't mention the word relaxation while he's working with any of the subjects. Instead, it seems like he's using a series of principles and not necessarily in any linear order.</w:t>
      </w:r>
    </w:p>
    <w:p>
      <w:pPr>
        <w:spacing w:after="0"/>
      </w:pPr>
    </w:p>
    <w:p>
      <w:pPr>
        <w:spacing w:after="0"/>
      </w:pPr>
      <w:r>
        <w:rPr>
          <w:rFonts w:ascii="Arial" w:hAnsi="Arial"/>
          <w:color w:val="C0C0C0"/>
          <w:sz w:val="22"/>
        </w:rPr>
        <w:t>35:00</w:t>
      </w:r>
    </w:p>
    <w:p>
      <w:pPr>
        <w:spacing w:after="0"/>
      </w:pPr>
      <w:r>
        <w:rPr>
          <w:rFonts w:ascii="Arial" w:hAnsi="Arial"/>
          <w:sz w:val="22"/>
        </w:rPr>
        <w:t>A series of principles in order to build a specific set that the subject will experience. Now, in accomplishing the induction of hypnosis, there are 10 principles that can be delivered delineated. One of the principles of induction is guiding attention.</w:t>
      </w:r>
    </w:p>
    <w:p>
      <w:pPr>
        <w:spacing w:after="0"/>
      </w:pPr>
    </w:p>
    <w:p>
      <w:pPr>
        <w:spacing w:after="0"/>
      </w:pPr>
      <w:r>
        <w:rPr>
          <w:rFonts w:ascii="Arial" w:hAnsi="Arial"/>
          <w:color w:val="C0C0C0"/>
          <w:sz w:val="22"/>
        </w:rPr>
        <w:t>35:21</w:t>
      </w:r>
    </w:p>
    <w:p>
      <w:pPr>
        <w:spacing w:after="0"/>
      </w:pPr>
      <w:r>
        <w:rPr>
          <w:rFonts w:ascii="Arial" w:hAnsi="Arial"/>
          <w:sz w:val="22"/>
        </w:rPr>
        <w:t>When you're working with your subject, you want to guide their attention in various ways. There are two major ways of guiding the attention. One, you want to guide the attention to increasingly internal experience. In a traditional induction of hypnosis, the operator may suggest to the patient that they stare at a spot on the wall. And then the operator would continue the suggestion so that eventually the person would wind up with their eyes closed, involved in their internal thoughts and feelings. So that the model of hypnosis is toward more internal experience. But that's not necessary because it is possible to be in an externally focused trance state. However, the operator will work with the attention guiding yet internal, external, and various times during the induction procedure. The second aspect of guiding the attention is to guide the attention more to an experience of the immediate moment, so that the subject has an increased perception of the immediate experience. This is not necessarily To be continued, but it's often accomplished in the induction phase of hypnosis.</w:t>
      </w:r>
    </w:p>
    <w:p>
      <w:pPr>
        <w:spacing w:after="0"/>
      </w:pPr>
    </w:p>
    <w:p>
      <w:pPr>
        <w:spacing w:after="0"/>
      </w:pPr>
      <w:r>
        <w:rPr>
          <w:rFonts w:ascii="Arial" w:hAnsi="Arial"/>
          <w:color w:val="C0C0C0"/>
          <w:sz w:val="22"/>
        </w:rPr>
        <w:t>36:37</w:t>
      </w:r>
    </w:p>
    <w:p>
      <w:pPr>
        <w:spacing w:after="0"/>
      </w:pPr>
      <w:r>
        <w:rPr>
          <w:rFonts w:ascii="Arial" w:hAnsi="Arial"/>
          <w:sz w:val="22"/>
        </w:rPr>
        <w:t>After guiding the attention, or while guiding the attention, the operator is also involved in building responsiveness. The operator wants the subject to respond as fully as possible to the operators communication. As a part of building responsiveness. However, the responsiveness is not just being built to verbal directives. If the operator says to the subject, lift your arm and the subject lifts his arm. That's not hypnosis. Rather, what the operator wants is the responsiveness to minimal cues. So when you see Erickson doing these inductions, you won't see him giving so many direct suggestions. You'll see him giving indirect suggestions and you'll see the subject responding, for example, with arm limitation to more minimal directives for our reputation, at least, directives that are not overt and in not necessarily overt.</w:t>
      </w:r>
    </w:p>
    <w:p>
      <w:pPr>
        <w:spacing w:after="0"/>
      </w:pPr>
    </w:p>
    <w:p>
      <w:pPr>
        <w:spacing w:after="0"/>
      </w:pPr>
      <w:r>
        <w:rPr>
          <w:rFonts w:ascii="Arial" w:hAnsi="Arial"/>
          <w:color w:val="C0C0C0"/>
          <w:sz w:val="22"/>
        </w:rPr>
        <w:t>37:37</w:t>
      </w:r>
    </w:p>
    <w:p>
      <w:pPr>
        <w:spacing w:after="0"/>
      </w:pPr>
      <w:r>
        <w:rPr>
          <w:rFonts w:ascii="Arial" w:hAnsi="Arial"/>
          <w:sz w:val="22"/>
        </w:rPr>
        <w:t>another facet of accomplishing induction is to guide the patient associations to guide their thinking process. Often, Erickson would guide their associations to the past, to help the person get involved in memory, as a matter of fact, is a very simple method for reducing hypnosis Erickson suggested to his students, that they get the patient involved in the memory and point out to the patient the changes that happened as they got absorbed in that memory. As you get a person involved in a memory, you guide their attention. You also help to build the responsiveness and at the same time, you're guiding their associations to the past.</w:t>
      </w:r>
    </w:p>
    <w:p>
      <w:pPr>
        <w:spacing w:after="0"/>
      </w:pPr>
    </w:p>
    <w:p>
      <w:pPr>
        <w:spacing w:after="0"/>
      </w:pPr>
      <w:r>
        <w:rPr>
          <w:rFonts w:ascii="Arial" w:hAnsi="Arial"/>
          <w:color w:val="C0C0C0"/>
          <w:sz w:val="22"/>
        </w:rPr>
        <w:t>38:20</w:t>
      </w:r>
    </w:p>
    <w:p>
      <w:pPr>
        <w:spacing w:after="0"/>
      </w:pPr>
      <w:r>
        <w:rPr>
          <w:rFonts w:ascii="Arial" w:hAnsi="Arial"/>
          <w:sz w:val="22"/>
        </w:rPr>
        <w:t>Another part of the induction of hypnosis is using confusion to disrupt the conscious habitual set by Jay Haley pointed out a long time ago that confusion was part of every induction of hypnosis, whether or not the operator realized that</w:t>
      </w:r>
    </w:p>
    <w:p>
      <w:pPr>
        <w:spacing w:after="0"/>
      </w:pPr>
    </w:p>
    <w:p>
      <w:pPr>
        <w:spacing w:after="0"/>
      </w:pPr>
      <w:r>
        <w:rPr>
          <w:rFonts w:ascii="Arial" w:hAnsi="Arial"/>
          <w:color w:val="C0C0C0"/>
          <w:sz w:val="22"/>
        </w:rPr>
        <w:t>38:37</w:t>
      </w:r>
    </w:p>
    <w:p>
      <w:pPr>
        <w:spacing w:after="0"/>
      </w:pPr>
      <w:r>
        <w:rPr>
          <w:rFonts w:ascii="Arial" w:hAnsi="Arial"/>
          <w:sz w:val="22"/>
        </w:rPr>
        <w:t>way when</w:t>
      </w:r>
    </w:p>
    <w:p>
      <w:pPr>
        <w:spacing w:after="0"/>
      </w:pPr>
    </w:p>
    <w:p>
      <w:pPr>
        <w:spacing w:after="0"/>
      </w:pPr>
      <w:r>
        <w:rPr>
          <w:rFonts w:ascii="Arial" w:hAnsi="Arial"/>
          <w:color w:val="C0C0C0"/>
          <w:sz w:val="22"/>
        </w:rPr>
        <w:t>38:39</w:t>
      </w:r>
    </w:p>
    <w:p>
      <w:pPr>
        <w:spacing w:after="0"/>
      </w:pPr>
      <w:r>
        <w:rPr>
          <w:rFonts w:ascii="Arial" w:hAnsi="Arial"/>
          <w:sz w:val="22"/>
        </w:rPr>
        <w:t>an operator is inducing hypnosis, they're going through a three step process. The process is pacing, pacing, the immediate experience, and then using confusion to disrupt that set, and then beginning to pattern, the new unconscious set. So that is the essence of hypnosis, the process of hypnosis, pacing, disrupting and patterning, and also</w:t>
      </w:r>
    </w:p>
    <w:p>
      <w:pPr>
        <w:spacing w:after="0"/>
      </w:pPr>
    </w:p>
    <w:p>
      <w:pPr>
        <w:spacing w:after="0"/>
      </w:pPr>
      <w:r>
        <w:rPr>
          <w:rFonts w:ascii="Arial" w:hAnsi="Arial"/>
          <w:color w:val="C0C0C0"/>
          <w:sz w:val="22"/>
        </w:rPr>
        <w:t>39:09</w:t>
      </w:r>
    </w:p>
    <w:p>
      <w:pPr>
        <w:spacing w:after="0"/>
      </w:pPr>
      <w:r>
        <w:rPr>
          <w:rFonts w:ascii="Arial" w:hAnsi="Arial"/>
          <w:sz w:val="22"/>
        </w:rPr>
        <w:t>very important to realize is that it's the essence of giving suggestions. The micro dynamics of giving suggestions are the same, you paste their immediate experience, use confusion to disrupt and then begin to pattern, the new experience that you want them to have. You'll be able to see that Erickson doing this micro dynamic process this microdamage dynamic three step process in the induction film.</w:t>
      </w:r>
    </w:p>
    <w:p>
      <w:pPr>
        <w:spacing w:after="0"/>
      </w:pPr>
    </w:p>
    <w:p>
      <w:pPr>
        <w:spacing w:after="0"/>
      </w:pPr>
      <w:r>
        <w:rPr>
          <w:rFonts w:ascii="Arial" w:hAnsi="Arial"/>
          <w:color w:val="C0C0C0"/>
          <w:sz w:val="22"/>
        </w:rPr>
        <w:t>39:35</w:t>
      </w:r>
    </w:p>
    <w:p>
      <w:pPr>
        <w:spacing w:after="0"/>
      </w:pPr>
      <w:r>
        <w:rPr>
          <w:rFonts w:ascii="Arial" w:hAnsi="Arial"/>
          <w:sz w:val="22"/>
        </w:rPr>
        <w:t>The other thing that the operator does is to promote dissociation.</w:t>
      </w:r>
    </w:p>
    <w:p>
      <w:pPr>
        <w:spacing w:after="0"/>
      </w:pPr>
    </w:p>
    <w:p>
      <w:pPr>
        <w:spacing w:after="0"/>
      </w:pPr>
      <w:r>
        <w:rPr>
          <w:rFonts w:ascii="Arial" w:hAnsi="Arial"/>
          <w:color w:val="C0C0C0"/>
          <w:sz w:val="22"/>
        </w:rPr>
        <w:t>39:41</w:t>
      </w:r>
    </w:p>
    <w:p>
      <w:pPr>
        <w:spacing w:after="0"/>
      </w:pPr>
      <w:r>
        <w:rPr>
          <w:rFonts w:ascii="Arial" w:hAnsi="Arial"/>
          <w:sz w:val="22"/>
        </w:rPr>
        <w:t>Some writers about hypnosis have talked about hypnosis as being the experience of dissociation, multiple cognitive controls and human behavior where somebody is doing one thing, doing more than one thing at a time and part of dissociation is the</w:t>
      </w:r>
    </w:p>
    <w:p>
      <w:pPr>
        <w:spacing w:after="0"/>
      </w:pPr>
    </w:p>
    <w:p>
      <w:pPr>
        <w:spacing w:after="0"/>
      </w:pPr>
      <w:r>
        <w:rPr>
          <w:rFonts w:ascii="Arial" w:hAnsi="Arial"/>
          <w:color w:val="C0C0C0"/>
          <w:sz w:val="22"/>
        </w:rPr>
        <w:t>40:01</w:t>
      </w:r>
    </w:p>
    <w:p>
      <w:pPr>
        <w:spacing w:after="0"/>
      </w:pPr>
      <w:r>
        <w:rPr>
          <w:rFonts w:ascii="Arial" w:hAnsi="Arial"/>
          <w:sz w:val="22"/>
        </w:rPr>
        <w:t>Automatic behavior that's often seen in a hypnotic subject. It's not like they're actually lifting their arm when they're experiencing an arm levitation. It's as if the arm is just moving up in this automatic and dissociated way.</w:t>
      </w:r>
    </w:p>
    <w:p>
      <w:pPr>
        <w:spacing w:after="0"/>
      </w:pPr>
    </w:p>
    <w:p>
      <w:pPr>
        <w:spacing w:after="0"/>
      </w:pPr>
      <w:r>
        <w:rPr>
          <w:rFonts w:ascii="Arial" w:hAnsi="Arial"/>
          <w:color w:val="C0C0C0"/>
          <w:sz w:val="22"/>
        </w:rPr>
        <w:t>40:18</w:t>
      </w:r>
    </w:p>
    <w:p>
      <w:pPr>
        <w:spacing w:after="0"/>
      </w:pPr>
      <w:r>
        <w:rPr>
          <w:rFonts w:ascii="Arial" w:hAnsi="Arial"/>
          <w:sz w:val="22"/>
        </w:rPr>
        <w:t>Another part of hypnosis is to pattern perceptual changes. So that the person's sensory experience is not their kind of normal sensory experience. They're able to have changes in their perception, visual changes, auditory changes, physical changes, so that they're not experiencing things in their normal habitual way.</w:t>
      </w:r>
    </w:p>
    <w:p>
      <w:pPr>
        <w:spacing w:after="0"/>
      </w:pPr>
    </w:p>
    <w:p>
      <w:pPr>
        <w:spacing w:after="0"/>
      </w:pPr>
      <w:r>
        <w:rPr>
          <w:rFonts w:ascii="Arial" w:hAnsi="Arial"/>
          <w:color w:val="C0C0C0"/>
          <w:sz w:val="22"/>
        </w:rPr>
        <w:t>40:47</w:t>
      </w:r>
    </w:p>
    <w:p>
      <w:pPr>
        <w:spacing w:after="0"/>
      </w:pPr>
      <w:r>
        <w:rPr>
          <w:rFonts w:ascii="Arial" w:hAnsi="Arial"/>
          <w:sz w:val="22"/>
        </w:rPr>
        <w:t>Another aspect of hypnosis is to establish regression. This is not meant in the psychoanalytic sense are not meant as an age regression. It's meant as an as establishing a regression in role.</w:t>
      </w:r>
    </w:p>
    <w:p>
      <w:pPr>
        <w:spacing w:after="0"/>
      </w:pPr>
    </w:p>
    <w:p>
      <w:pPr>
        <w:spacing w:after="0"/>
      </w:pPr>
      <w:r>
        <w:rPr>
          <w:rFonts w:ascii="Arial" w:hAnsi="Arial"/>
          <w:color w:val="C0C0C0"/>
          <w:sz w:val="22"/>
        </w:rPr>
        <w:t>41:03</w:t>
      </w:r>
    </w:p>
    <w:p>
      <w:pPr>
        <w:spacing w:after="0"/>
      </w:pPr>
      <w:r>
        <w:rPr>
          <w:rFonts w:ascii="Arial" w:hAnsi="Arial"/>
          <w:sz w:val="22"/>
        </w:rPr>
        <w:t>Central to hypnosis is that the operator is one up and operating on the experience of the patient. So in that sense, the patient is in a regressed role. The operator is doing the work on the patient's experience.</w:t>
      </w:r>
    </w:p>
    <w:p>
      <w:pPr>
        <w:spacing w:after="0"/>
      </w:pPr>
    </w:p>
    <w:p>
      <w:pPr>
        <w:spacing w:after="0"/>
      </w:pPr>
      <w:r>
        <w:rPr>
          <w:rFonts w:ascii="Arial" w:hAnsi="Arial"/>
          <w:color w:val="C0C0C0"/>
          <w:sz w:val="22"/>
        </w:rPr>
        <w:t>41:18</w:t>
      </w:r>
    </w:p>
    <w:p>
      <w:pPr>
        <w:spacing w:after="0"/>
      </w:pPr>
      <w:r>
        <w:rPr>
          <w:rFonts w:ascii="Arial" w:hAnsi="Arial"/>
          <w:sz w:val="22"/>
        </w:rPr>
        <w:t>Very important part of hypnosis is to access the motivation. It's not just a matter of telling the patient to have a particular experience. It's a matter of tying the suggestions to the inherent motivation of the patient, and making the energy for movement, not just come from the therapist to the patient, but using the patient's own motivation as the force that energizes the suggestions.</w:t>
      </w:r>
    </w:p>
    <w:p>
      <w:pPr>
        <w:spacing w:after="0"/>
      </w:pPr>
    </w:p>
    <w:p>
      <w:pPr>
        <w:spacing w:after="0"/>
      </w:pPr>
      <w:r>
        <w:rPr>
          <w:rFonts w:ascii="Arial" w:hAnsi="Arial"/>
          <w:color w:val="C0C0C0"/>
          <w:sz w:val="22"/>
        </w:rPr>
        <w:t>41:48</w:t>
      </w:r>
    </w:p>
    <w:p>
      <w:pPr>
        <w:spacing w:after="0"/>
      </w:pPr>
      <w:r>
        <w:rPr>
          <w:rFonts w:ascii="Arial" w:hAnsi="Arial"/>
          <w:sz w:val="22"/>
        </w:rPr>
        <w:t>Part of hypnosis is also ratifying the responses as hypnotic. The ratification procedure doesn't just have to be done after the hypnosis. The idea of ratification is to make a modification in the patient's attitude. subtly, the therapist wants the patient to be thinking, yes, I'm experiencing something differently. Yes, I'm experiencing the perceptual change. But the ratification is done as a matter of changing the person</w:t>
      </w:r>
    </w:p>
    <w:p>
      <w:pPr>
        <w:spacing w:after="0"/>
      </w:pPr>
    </w:p>
    <w:p>
      <w:pPr>
        <w:spacing w:after="0"/>
      </w:pPr>
      <w:r>
        <w:rPr>
          <w:rFonts w:ascii="Arial" w:hAnsi="Arial"/>
          <w:color w:val="C0C0C0"/>
          <w:sz w:val="22"/>
        </w:rPr>
        <w:t>42:21</w:t>
      </w:r>
    </w:p>
    <w:p>
      <w:pPr>
        <w:spacing w:after="0"/>
      </w:pPr>
      <w:r>
        <w:rPr>
          <w:rFonts w:ascii="Arial" w:hAnsi="Arial"/>
          <w:sz w:val="22"/>
        </w:rPr>
        <w:t>on the level of attitudes.</w:t>
      </w:r>
    </w:p>
    <w:p>
      <w:pPr>
        <w:spacing w:after="0"/>
      </w:pPr>
    </w:p>
    <w:p>
      <w:pPr>
        <w:spacing w:after="0"/>
      </w:pPr>
      <w:r>
        <w:rPr>
          <w:rFonts w:ascii="Arial" w:hAnsi="Arial"/>
          <w:color w:val="C0C0C0"/>
          <w:sz w:val="22"/>
        </w:rPr>
        <w:t>42:24</w:t>
      </w:r>
    </w:p>
    <w:p>
      <w:pPr>
        <w:spacing w:after="0"/>
      </w:pPr>
      <w:r>
        <w:rPr>
          <w:rFonts w:ascii="Arial" w:hAnsi="Arial"/>
          <w:sz w:val="22"/>
        </w:rPr>
        <w:t>Also, I believe central to hypnosis is defining the situation as hypnosis, that the responses that a therapist gets in working with a patient are different when the situation the context is defined as hypnosis</w:t>
      </w:r>
    </w:p>
    <w:p>
      <w:pPr>
        <w:spacing w:after="0"/>
      </w:pPr>
    </w:p>
    <w:p>
      <w:pPr>
        <w:spacing w:after="0"/>
      </w:pPr>
      <w:r>
        <w:rPr>
          <w:rFonts w:ascii="Arial" w:hAnsi="Arial"/>
          <w:color w:val="C0C0C0"/>
          <w:sz w:val="22"/>
        </w:rPr>
        <w:t>42:41</w:t>
      </w:r>
    </w:p>
    <w:p>
      <w:pPr>
        <w:spacing w:after="0"/>
      </w:pPr>
      <w:r>
        <w:rPr>
          <w:rFonts w:ascii="Arial" w:hAnsi="Arial"/>
          <w:sz w:val="22"/>
        </w:rPr>
        <w:t>from when the situation is not defined as hypnosis. Now, it's not necessarily important that the therapist overtly say this is hypnosis, but that the therapist can also indicate the covertly This is a hypnotic experience. So that part of the induction does not have to be formal, but the induction can also be informal.</w:t>
      </w:r>
    </w:p>
    <w:p>
      <w:pPr>
        <w:spacing w:after="0"/>
      </w:pPr>
    </w:p>
    <w:p>
      <w:pPr>
        <w:spacing w:after="0"/>
      </w:pPr>
      <w:r>
        <w:rPr>
          <w:rFonts w:ascii="Arial" w:hAnsi="Arial"/>
          <w:color w:val="C0C0C0"/>
          <w:sz w:val="22"/>
        </w:rPr>
        <w:t>43:05</w:t>
      </w:r>
    </w:p>
    <w:p>
      <w:pPr>
        <w:spacing w:after="0"/>
      </w:pPr>
      <w:r>
        <w:rPr>
          <w:rFonts w:ascii="Arial" w:hAnsi="Arial"/>
          <w:sz w:val="22"/>
        </w:rPr>
        <w:t>And as part of this informal situation, in a less overt way, the operator is indicating to the subject, that now the responses are to be classified as hypnotic. During the deepening period of hypnosis, the operator will often induce one of the one or more of the classic hypnotic phenomena, especially in this traditional model, we can look at the classic hypnotic phenomena in the way that's outlined on this chart. One of the classic hypnotic phenomena that can be induced is hallucinations. You can induce hallucinations that are positive or negative in any sensory sphere, visual auditory, for example, gustatory</w:t>
      </w:r>
    </w:p>
    <w:p>
      <w:pPr>
        <w:spacing w:after="0"/>
      </w:pPr>
    </w:p>
    <w:p>
      <w:pPr>
        <w:spacing w:after="0"/>
      </w:pPr>
      <w:r>
        <w:rPr>
          <w:rFonts w:ascii="Arial" w:hAnsi="Arial"/>
          <w:color w:val="C0C0C0"/>
          <w:sz w:val="22"/>
        </w:rPr>
        <w:t>43:54</w:t>
      </w:r>
    </w:p>
    <w:p>
      <w:pPr>
        <w:spacing w:after="0"/>
      </w:pPr>
      <w:r>
        <w:rPr>
          <w:rFonts w:ascii="Arial" w:hAnsi="Arial"/>
          <w:sz w:val="22"/>
        </w:rPr>
        <w:t>inducing a positive hallucination, the person is going to perceive something that wasn't there. So you could suggest to the person that they see a rose growing out of the floor. When they have that positive visual hallucination, they will tend to deepen their experience of trance. You could also suggest to them a negative hallucination that they not see a chair that's in front of them. When they have that negative hallucination, visual, then they tend to deepen their experience of hypnosis.</w:t>
      </w:r>
    </w:p>
    <w:p>
      <w:pPr>
        <w:spacing w:after="0"/>
      </w:pPr>
    </w:p>
    <w:p>
      <w:pPr>
        <w:spacing w:after="0"/>
      </w:pPr>
      <w:r>
        <w:rPr>
          <w:rFonts w:ascii="Arial" w:hAnsi="Arial"/>
          <w:color w:val="C0C0C0"/>
          <w:sz w:val="22"/>
        </w:rPr>
        <w:t>44:28</w:t>
      </w:r>
    </w:p>
    <w:p>
      <w:pPr>
        <w:spacing w:after="0"/>
      </w:pPr>
      <w:r>
        <w:rPr>
          <w:rFonts w:ascii="Arial" w:hAnsi="Arial"/>
          <w:sz w:val="22"/>
        </w:rPr>
        <w:t>another series of hypnotic phenomena are anesthesia and analgesia in anesthesia would suggest to the person that they were insensitive to the experience of pain. In analgesia you would have a decreased sensitivity to pain. catalepsy is another hypnotic phenomena that can be suggested, for example, with arm levitation. catalepsy having to do with that waxy flexibility in the posture of a limb or the</w:t>
      </w:r>
    </w:p>
    <w:p>
      <w:pPr>
        <w:spacing w:after="0"/>
      </w:pPr>
    </w:p>
    <w:p>
      <w:pPr>
        <w:spacing w:after="0"/>
      </w:pPr>
      <w:r>
        <w:rPr>
          <w:rFonts w:ascii="Arial" w:hAnsi="Arial"/>
          <w:color w:val="C0C0C0"/>
          <w:sz w:val="22"/>
        </w:rPr>
        <w:t>45:00</w:t>
      </w:r>
    </w:p>
    <w:p>
      <w:pPr>
        <w:spacing w:after="0"/>
      </w:pPr>
      <w:r>
        <w:rPr>
          <w:rFonts w:ascii="Arial" w:hAnsi="Arial"/>
          <w:sz w:val="22"/>
        </w:rPr>
        <w:t>Body, video motor behavior and video sensory behavior can be considered classic hypnotic phenomena. In Video motor behavior as a person thinks about a particular movement, they tend to actualize that movement in video sensory behavior. As the person thinks about a sensory response, they begin to realize that, for example, if a person thinks about a lemon, they may begin to have the sensory experience of their lips puckering, and increased salivation. It's an idio sensory response, it's automatic.</w:t>
      </w:r>
    </w:p>
    <w:p>
      <w:pPr>
        <w:spacing w:after="0"/>
      </w:pPr>
    </w:p>
    <w:p>
      <w:pPr>
        <w:spacing w:after="0"/>
      </w:pPr>
      <w:r>
        <w:rPr>
          <w:rFonts w:ascii="Arial" w:hAnsi="Arial"/>
          <w:color w:val="C0C0C0"/>
          <w:sz w:val="22"/>
        </w:rPr>
        <w:t>45:33</w:t>
      </w:r>
    </w:p>
    <w:p>
      <w:pPr>
        <w:spacing w:after="0"/>
      </w:pPr>
      <w:r>
        <w:rPr>
          <w:rFonts w:ascii="Arial" w:hAnsi="Arial"/>
          <w:sz w:val="22"/>
        </w:rPr>
        <w:t>In your motor behavior, for example, person thinking Yes, and then finding themselves nodding their head.</w:t>
      </w:r>
    </w:p>
    <w:p>
      <w:pPr>
        <w:spacing w:after="0"/>
      </w:pPr>
    </w:p>
    <w:p>
      <w:pPr>
        <w:spacing w:after="0"/>
      </w:pPr>
      <w:r>
        <w:rPr>
          <w:rFonts w:ascii="Arial" w:hAnsi="Arial"/>
          <w:color w:val="C0C0C0"/>
          <w:sz w:val="22"/>
        </w:rPr>
        <w:t>45:39</w:t>
      </w:r>
    </w:p>
    <w:p>
      <w:pPr>
        <w:spacing w:after="0"/>
      </w:pPr>
      <w:r>
        <w:rPr>
          <w:rFonts w:ascii="Arial" w:hAnsi="Arial"/>
          <w:sz w:val="22"/>
        </w:rPr>
        <w:t>In hypnosis, we also suggest automatic behavior, as for example, automatic writing or automatic drawing, where the hand just writes in and of itself. And in this dissociated state, there's no experience of volition, it's just happening.</w:t>
      </w:r>
    </w:p>
    <w:p>
      <w:pPr>
        <w:spacing w:after="0"/>
      </w:pPr>
    </w:p>
    <w:p>
      <w:pPr>
        <w:spacing w:after="0"/>
      </w:pPr>
      <w:r>
        <w:rPr>
          <w:rFonts w:ascii="Arial" w:hAnsi="Arial"/>
          <w:color w:val="C0C0C0"/>
          <w:sz w:val="22"/>
        </w:rPr>
        <w:t>45:56</w:t>
      </w:r>
    </w:p>
    <w:p>
      <w:pPr>
        <w:spacing w:after="0"/>
      </w:pPr>
      <w:r>
        <w:rPr>
          <w:rFonts w:ascii="Arial" w:hAnsi="Arial"/>
          <w:sz w:val="22"/>
        </w:rPr>
        <w:t>Another classic hypnotic phenomena is posthypnotic suggestion, where the operator gives a cue and after that, that occurs after the hypnosis. And then in response to the cue, the person carries out a suggestion in this traditional model that might be that the person scratches their head, or picks up pencil, when there's a particular cue that's given, for example, the operator making a tapping sound. Time distortion is another classic hypnotic phenomena, where time can be experienced as either expanded, or time can be experienced as contracted, can seem to go by very quickly, amnesia, another hypnotic phenomena, where the person forgets something that actually happened, or hyper amnesia, where the person remembers something very vividly that they hadn't recognized but they're remembered, or age regression, where the person actually gets so absorbed in the experience that they're reliving something that actually happened to them. Now, again, in the traditional model, these hypnotic phenomena are suggested as text suggestions to demonstrate to the person that they're responsive and to deepen the trance. These are given in an all or none</w:t>
      </w:r>
    </w:p>
    <w:p>
      <w:pPr>
        <w:spacing w:after="0"/>
      </w:pPr>
    </w:p>
    <w:p>
      <w:pPr>
        <w:spacing w:after="0"/>
      </w:pPr>
      <w:r>
        <w:rPr>
          <w:rFonts w:ascii="Arial" w:hAnsi="Arial"/>
          <w:color w:val="C0C0C0"/>
          <w:sz w:val="22"/>
        </w:rPr>
        <w:t>47:17</w:t>
      </w:r>
    </w:p>
    <w:p>
      <w:pPr>
        <w:spacing w:after="0"/>
      </w:pPr>
      <w:r>
        <w:rPr>
          <w:rFonts w:ascii="Arial" w:hAnsi="Arial"/>
          <w:sz w:val="22"/>
        </w:rPr>
        <w:t>way, either the person has a hallucination, or they don't have a hallucination.</w:t>
      </w:r>
    </w:p>
    <w:p>
      <w:pPr>
        <w:spacing w:after="0"/>
      </w:pPr>
    </w:p>
    <w:p>
      <w:pPr>
        <w:spacing w:after="0"/>
      </w:pPr>
      <w:r>
        <w:rPr>
          <w:rFonts w:ascii="Arial" w:hAnsi="Arial"/>
          <w:color w:val="C0C0C0"/>
          <w:sz w:val="22"/>
        </w:rPr>
        <w:t>47:24</w:t>
      </w:r>
    </w:p>
    <w:p>
      <w:pPr>
        <w:spacing w:after="0"/>
      </w:pPr>
      <w:r>
        <w:rPr>
          <w:rFonts w:ascii="Arial" w:hAnsi="Arial"/>
          <w:sz w:val="22"/>
        </w:rPr>
        <w:t>And also, these classic hypnotic phenomena are helpful to establish in that some people will experience hallucinations and some people will not experience hallucinations and they will experience instead catalepsy.</w:t>
      </w:r>
    </w:p>
    <w:p>
      <w:pPr>
        <w:spacing w:after="0"/>
      </w:pPr>
    </w:p>
    <w:p>
      <w:pPr>
        <w:spacing w:after="0"/>
      </w:pPr>
      <w:r>
        <w:rPr>
          <w:rFonts w:ascii="Arial" w:hAnsi="Arial"/>
          <w:color w:val="C0C0C0"/>
          <w:sz w:val="22"/>
        </w:rPr>
        <w:t>47:39</w:t>
      </w:r>
    </w:p>
    <w:p>
      <w:pPr>
        <w:spacing w:after="0"/>
      </w:pPr>
      <w:r>
        <w:rPr>
          <w:rFonts w:ascii="Arial" w:hAnsi="Arial"/>
          <w:sz w:val="22"/>
        </w:rPr>
        <w:t>Once a person once an operator has established the hypnotic phenomena that the individual patient can best achieve, this particular hypnotic phenomena can be used as a strategy for the therapy. So for example, if the person is suffering from pain, and they experience visual hallucinations very well, then the strategy of the operator is to get them to hallucinate their pain away. If they experience amnesia very well, then they can forget about their pain, so that these hypnotic phenomena can also be considered ways in which the operator can find a resource for which they can attach the</w:t>
      </w:r>
    </w:p>
    <w:p>
      <w:pPr>
        <w:spacing w:after="0"/>
      </w:pPr>
    </w:p>
    <w:p>
      <w:pPr>
        <w:spacing w:after="0"/>
      </w:pPr>
      <w:r>
        <w:rPr>
          <w:rFonts w:ascii="Arial" w:hAnsi="Arial"/>
          <w:color w:val="C0C0C0"/>
          <w:sz w:val="22"/>
        </w:rPr>
        <w:t>48:21</w:t>
      </w:r>
    </w:p>
    <w:p>
      <w:pPr>
        <w:spacing w:after="0"/>
      </w:pPr>
      <w:r>
        <w:rPr>
          <w:rFonts w:ascii="Arial" w:hAnsi="Arial"/>
          <w:sz w:val="22"/>
        </w:rPr>
        <w:t>therapy to. Now, in this ericksonian methodology, rather than thinking in terms of classic hypnotic phenomena, I prefer to think about the person's hypnotic style,</w:t>
      </w:r>
    </w:p>
    <w:p>
      <w:pPr>
        <w:spacing w:after="0"/>
      </w:pPr>
    </w:p>
    <w:p>
      <w:pPr>
        <w:spacing w:after="0"/>
      </w:pPr>
      <w:r>
        <w:rPr>
          <w:rFonts w:ascii="Arial" w:hAnsi="Arial"/>
          <w:color w:val="C0C0C0"/>
          <w:sz w:val="22"/>
        </w:rPr>
        <w:t>48:34</w:t>
      </w:r>
    </w:p>
    <w:p>
      <w:pPr>
        <w:spacing w:after="0"/>
      </w:pPr>
      <w:r>
        <w:rPr>
          <w:rFonts w:ascii="Arial" w:hAnsi="Arial"/>
          <w:sz w:val="22"/>
        </w:rPr>
        <w:t>their hypnotic style having to do with a plasticity of perception. There are four major areas in which one can diagnose the plasticity of perception that the patient displays the sensory area, automatic behavior and dissociation, time reference and memory functions. Now I've put the 12 Classic hypnotic phenomena under these four separate categories. But it's not necessary to think in terms of hypnotic phenomena in this case, rather, what we want to think about is the ability of the person to experience change to experience distortion in these four major spheres, the sensory, the automatic, the type reference and the memory functions. For example, if you are working with a patient, you want to know to what extent they are capable of distorting their sensory experience. So you put them in a trance, you give them some test suggestions, you want to find out, can they distort their sensory experience visually allow the parameters of negative hallucination to positive hallucinations, and to what extent can they experience negative hallucination? To what extent can they experience positive hallucination. When you're working in the sensory sphere, you're working with the normal senses, the visual, the auditory, the tactile, the chemical senses, and the appropriate set of chemistry.</w:t>
      </w:r>
    </w:p>
    <w:p>
      <w:pPr>
        <w:spacing w:after="0"/>
      </w:pPr>
    </w:p>
    <w:p>
      <w:pPr>
        <w:spacing w:after="0"/>
      </w:pPr>
      <w:r>
        <w:rPr>
          <w:rFonts w:ascii="Arial" w:hAnsi="Arial"/>
          <w:color w:val="C0C0C0"/>
          <w:sz w:val="22"/>
        </w:rPr>
        <w:t>50:00</w:t>
      </w:r>
    </w:p>
    <w:p>
      <w:pPr>
        <w:spacing w:after="0"/>
      </w:pPr>
      <w:r>
        <w:rPr>
          <w:rFonts w:ascii="Arial" w:hAnsi="Arial"/>
          <w:sz w:val="22"/>
        </w:rPr>
        <w:t>pedic sensors. So you can see where this person can have the experience of proprioceptive change, for example, catalepsy, and some people will experience catalepsy in some limbs and some people will not experience catalepsy at all, but then what you're doing is rather than thinking about hypnotic phenomena as being something, that's all or none, either they have a hallucination or they don't have a hallucination, then you're working to map out this person's sensory processes. In the same way, working with automatic behavior and dissociation, there are some people who really dissociate a lot, and they can enjoy the ability to dissociate in their body or dissociate mentally, emotionally.</w:t>
      </w:r>
    </w:p>
    <w:p>
      <w:pPr>
        <w:spacing w:after="0"/>
      </w:pPr>
    </w:p>
    <w:p>
      <w:pPr>
        <w:spacing w:after="0"/>
      </w:pPr>
      <w:r>
        <w:rPr>
          <w:rFonts w:ascii="Arial" w:hAnsi="Arial"/>
          <w:color w:val="C0C0C0"/>
          <w:sz w:val="22"/>
        </w:rPr>
        <w:t>50:47</w:t>
      </w:r>
    </w:p>
    <w:p>
      <w:pPr>
        <w:spacing w:after="0"/>
      </w:pPr>
      <w:r>
        <w:rPr>
          <w:rFonts w:ascii="Arial" w:hAnsi="Arial"/>
          <w:sz w:val="22"/>
        </w:rPr>
        <w:t>And to some extent, then you would map out this person's ability to distort things, in this particular sphere of human behavior. As far as time reference is concerned, people experience can experience an expansion of time, a contraction of time, can experience time, people can experience time in many, many different ways. So then you want to map out how this person experiences time in the normal state, and to what extent they're capable of distorting changing their experience of time. Same thing with memory functions, memory functions are not as vertical as we think they are. We're capable constructing our memories. And so we can leave out portions of our memory, we can distort our memory, we can increase facets of our memory. And so again, you want to map out this person's ability to change their memory functions. By virtue of this hypnotic state. When you're thinking in terms of plasticity of perception, then you get a better ability to fit your therapy to the person. Because remember, one of the principles of doing hypnosis that I said before was that you find out what hypnotic phenomena the person is able to achieve. And you use that hypnotic phenomena to achieve the goals of the therapy. If they're having pain, and you want them to hallucinate that away, then you use that particular hypnotic phenomena here, then you would figure out what plasticity they are able to achieve. And you would attach the plasticity that they were able to achieve to the particular problem. So I think that thinking in terms of hypnotic style is a more flexible approach than thinking in terms of specific classic hypnotic phenomena. Now, next, I'm going to show you a film of Milton Erickson, as he was doing hypnosis in 1964. In this film, you'll be able to see Erickson using these principles of induction. And you'll also be able to see how Erickson worked with a particular subject to find their resource, their plasticity of perception. It's a film that was made in front of a medical audience. And so you will see Erickson making lots of references to the use of hypnosis in medicine. Also, in the film, Erickson is working with a number of women subjects. Erickson did not choose these subjects. As far as I know, the subjects were chosen for him. As Erickson's working with these women, he has to be conscious of a number of factors. One factor is diagnosing the particular person that he's working with. Also, as he works with one woman, he's going to set up his therapy to work with the other women who are going to be demonstration subjects after that. At the same time, Erickson was conscious of working with an audience who has a particular perspective. In this film, you'll also hear Erickson talk about stage hypnosis. And at the time, he was writing editorials in the American Journal of Clinical hypnosis, about stage hypnosis and how that was not something that that professional practitioners of hypnosis could support.</w:t>
      </w:r>
    </w:p>
    <w:p>
      <w:pPr>
        <w:spacing w:after="0"/>
      </w:pPr>
    </w:p>
    <w:p>
      <w:pPr>
        <w:spacing w:after="0"/>
      </w:pPr>
      <w:r>
        <w:rPr>
          <w:rFonts w:ascii="Arial" w:hAnsi="Arial"/>
          <w:color w:val="C0C0C0"/>
          <w:sz w:val="22"/>
        </w:rPr>
        <w:t>54:07</w:t>
      </w:r>
    </w:p>
    <w:p>
      <w:pPr>
        <w:spacing w:after="0"/>
      </w:pPr>
      <w:r>
        <w:rPr>
          <w:rFonts w:ascii="Arial" w:hAnsi="Arial"/>
          <w:sz w:val="22"/>
        </w:rPr>
        <w:t>Another thing about this film was that Erickson was not working in the same kind of anecdotal method that he used in the 19, late 1970s.</w:t>
      </w:r>
    </w:p>
    <w:p>
      <w:pPr>
        <w:spacing w:after="0"/>
      </w:pPr>
    </w:p>
    <w:p>
      <w:pPr>
        <w:spacing w:after="0"/>
      </w:pPr>
      <w:r>
        <w:rPr>
          <w:rFonts w:ascii="Arial" w:hAnsi="Arial"/>
          <w:color w:val="C0C0C0"/>
          <w:sz w:val="22"/>
        </w:rPr>
        <w:t>54:20</w:t>
      </w:r>
    </w:p>
    <w:p>
      <w:pPr>
        <w:spacing w:after="0"/>
      </w:pPr>
      <w:r>
        <w:rPr>
          <w:rFonts w:ascii="Arial" w:hAnsi="Arial"/>
          <w:sz w:val="22"/>
        </w:rPr>
        <w:t>You will notice Eric's and working more on the level of implication, they'll be using statements and he'll be implying things on other levels. So the film is an example of Erikson using his multiple level communication in a more direct way, rather than in the anecdotal way that he became famous for in the 1970s.</w:t>
      </w:r>
    </w:p>
    <w:p>
      <w:pPr>
        <w:spacing w:after="0"/>
      </w:pPr>
    </w:p>
    <w:p>
      <w:pPr>
        <w:spacing w:after="0"/>
      </w:pPr>
      <w:r>
        <w:rPr>
          <w:rFonts w:ascii="Arial" w:hAnsi="Arial"/>
          <w:color w:val="C0C0C0"/>
          <w:sz w:val="22"/>
        </w:rPr>
        <w:t>54:46</w:t>
      </w:r>
    </w:p>
    <w:p>
      <w:pPr>
        <w:spacing w:after="0"/>
      </w:pPr>
      <w:r>
        <w:rPr>
          <w:rFonts w:ascii="Arial" w:hAnsi="Arial"/>
          <w:sz w:val="22"/>
        </w:rPr>
        <w:t>If we conceptualize communication as being multiple level, we realize that it's important for the therapist to be able to use all of the output channels of communication to build rapport.</w:t>
      </w:r>
    </w:p>
    <w:p>
      <w:pPr>
        <w:spacing w:after="0"/>
      </w:pPr>
    </w:p>
    <w:p>
      <w:pPr>
        <w:spacing w:after="0"/>
      </w:pPr>
      <w:r>
        <w:rPr>
          <w:rFonts w:ascii="Arial" w:hAnsi="Arial"/>
          <w:color w:val="C0C0C0"/>
          <w:sz w:val="22"/>
        </w:rPr>
        <w:t>55:00</w:t>
      </w:r>
    </w:p>
    <w:p>
      <w:pPr>
        <w:spacing w:after="0"/>
      </w:pPr>
      <w:r>
        <w:rPr>
          <w:rFonts w:ascii="Arial" w:hAnsi="Arial"/>
          <w:sz w:val="22"/>
        </w:rPr>
        <w:t>uncertainness for and from the patient, the induction of hypnosis can be conceptualized as consisting of those 10 principles. But also, you could consider that under one Aegis, that the induction of hypnosis is about getting the patient's cooperation, you use all of those principles in order to foster cooperation from the patient. And if you want the patient's cooperation, you don't want the patient's cooperation just to the words, or just to the implication, or just to the nonverbal or extra verbal components of the communication, you want your subject to respond to all of the different facets of communication. So in this next segment, we'll see Erickson doing this induction. And you will see how he builds his communication so that the patient responds on many different levels, and how the patient responds to minimal cues. Now, one of the things to consider as you watch this tape, is that Erikson is also working with a process of suggestions. So he's going to take what he gets from the patient and build on that in the direction of the hypnotic style and the induction principles that we talked about before. But do keep in mind that it's a process, because there are things that are not just going to give suggestions for what he wants, he's going to see his suggestions. And then he's going to present his ideas, and then he's going to follow up on those ideas. So that you can't just watch things in terms of the minute to minute dynamics, but pay attention to the fact that Erickson recognizes and places importance on the process of communication, the process of giving suggestions, the process of working with the responses that he gets for his subject.</w:t>
      </w:r>
    </w:p>
    <w:p>
      <w:pPr>
        <w:spacing w:after="0"/>
      </w:pPr>
    </w:p>
    <w:p>
      <w:pPr>
        <w:spacing w:after="0"/>
      </w:pPr>
      <w:r>
        <w:rPr>
          <w:rFonts w:ascii="Arial" w:hAnsi="Arial"/>
          <w:color w:val="C0C0C0"/>
          <w:sz w:val="22"/>
        </w:rPr>
        <w:t>56:51</w:t>
      </w:r>
    </w:p>
    <w:p>
      <w:pPr>
        <w:spacing w:after="0"/>
      </w:pPr>
      <w:r>
        <w:rPr>
          <w:rFonts w:ascii="Arial" w:hAnsi="Arial"/>
          <w:sz w:val="22"/>
        </w:rPr>
        <w:t>Okay, then let's take a look at the section of this film. After playing a portion of it. Come back to me and describe to you some of the things that Erickson was doing. I can make the challenge to you that if you're a very astute</w:t>
      </w:r>
    </w:p>
    <w:p>
      <w:pPr>
        <w:spacing w:after="0"/>
      </w:pPr>
    </w:p>
    <w:p>
      <w:pPr>
        <w:spacing w:after="0"/>
      </w:pPr>
      <w:r>
        <w:rPr>
          <w:rFonts w:ascii="Arial" w:hAnsi="Arial"/>
          <w:color w:val="C0C0C0"/>
          <w:sz w:val="22"/>
        </w:rPr>
        <w:t>57:08</w:t>
      </w:r>
    </w:p>
    <w:p>
      <w:pPr>
        <w:spacing w:after="0"/>
      </w:pPr>
      <w:r>
        <w:rPr>
          <w:rFonts w:ascii="Arial" w:hAnsi="Arial"/>
          <w:sz w:val="22"/>
        </w:rPr>
        <w:t>if you're very astute of proceeding human behavior, you will probably only miss about 50% of the very subtle forms that Erickson is actually using to influence the people that he's working with.</w:t>
      </w:r>
    </w:p>
    <w:p>
      <w:pPr>
        <w:spacing w:after="0"/>
      </w:pPr>
    </w:p>
    <w:p>
      <w:pPr>
        <w:spacing w:after="0"/>
      </w:pPr>
      <w:r>
        <w:rPr>
          <w:rFonts w:ascii="Arial" w:hAnsi="Arial"/>
          <w:color w:val="C0C0C0"/>
          <w:sz w:val="22"/>
        </w:rPr>
        <w:t>57:27</w:t>
      </w:r>
    </w:p>
    <w:p>
      <w:pPr>
        <w:spacing w:after="0"/>
      </w:pPr>
      <w:r>
        <w:rPr>
          <w:rFonts w:ascii="Arial" w:hAnsi="Arial"/>
          <w:sz w:val="22"/>
        </w:rPr>
        <w:t>Before</w:t>
      </w:r>
    </w:p>
    <w:p>
      <w:pPr>
        <w:spacing w:after="0"/>
      </w:pPr>
    </w:p>
    <w:p>
      <w:pPr>
        <w:spacing w:after="0"/>
      </w:pPr>
      <w:r>
        <w:rPr>
          <w:rFonts w:ascii="Arial" w:hAnsi="Arial"/>
          <w:color w:val="C0C0C0"/>
          <w:sz w:val="22"/>
        </w:rPr>
        <w:t>57:29</w:t>
      </w:r>
    </w:p>
    <w:p>
      <w:pPr>
        <w:spacing w:after="0"/>
      </w:pPr>
      <w:r>
        <w:rPr>
          <w:rFonts w:ascii="Arial" w:hAnsi="Arial"/>
          <w:sz w:val="22"/>
        </w:rPr>
        <w:t>we ever</w:t>
      </w:r>
    </w:p>
    <w:p>
      <w:pPr>
        <w:spacing w:after="0"/>
      </w:pPr>
    </w:p>
    <w:p>
      <w:pPr>
        <w:spacing w:after="0"/>
      </w:pPr>
      <w:r>
        <w:rPr>
          <w:rFonts w:ascii="Arial" w:hAnsi="Arial"/>
          <w:color w:val="C0C0C0"/>
          <w:sz w:val="22"/>
        </w:rPr>
        <w:t>57:33</w:t>
      </w:r>
    </w:p>
    <w:p>
      <w:pPr>
        <w:spacing w:after="0"/>
      </w:pPr>
      <w:r>
        <w:rPr>
          <w:rFonts w:ascii="Arial" w:hAnsi="Arial"/>
          <w:sz w:val="22"/>
        </w:rPr>
        <w:t>tried</w:t>
      </w:r>
    </w:p>
    <w:p>
      <w:pPr>
        <w:spacing w:after="0"/>
      </w:pPr>
    </w:p>
    <w:p>
      <w:pPr>
        <w:spacing w:after="0"/>
      </w:pPr>
      <w:r>
        <w:rPr>
          <w:rFonts w:ascii="Arial" w:hAnsi="Arial"/>
          <w:color w:val="C0C0C0"/>
          <w:sz w:val="22"/>
        </w:rPr>
        <w:t>57:39</w:t>
      </w:r>
    </w:p>
    <w:p>
      <w:pPr>
        <w:spacing w:after="0"/>
      </w:pPr>
      <w:r>
        <w:rPr>
          <w:rFonts w:ascii="Arial" w:hAnsi="Arial"/>
          <w:sz w:val="22"/>
        </w:rPr>
        <w:t>to do all the work</w:t>
      </w:r>
    </w:p>
    <w:p>
      <w:pPr>
        <w:spacing w:after="0"/>
      </w:pPr>
    </w:p>
    <w:p>
      <w:pPr>
        <w:spacing w:after="0"/>
      </w:pPr>
      <w:r>
        <w:rPr>
          <w:rFonts w:ascii="Arial" w:hAnsi="Arial"/>
          <w:color w:val="C0C0C0"/>
          <w:sz w:val="22"/>
        </w:rPr>
        <w:t>57:42</w:t>
      </w:r>
    </w:p>
    <w:p>
      <w:pPr>
        <w:spacing w:after="0"/>
      </w:pPr>
      <w:r>
        <w:rPr>
          <w:rFonts w:ascii="Arial" w:hAnsi="Arial"/>
          <w:sz w:val="22"/>
        </w:rPr>
        <w:t>to buy and then walk to work.</w:t>
      </w:r>
    </w:p>
    <w:p>
      <w:pPr>
        <w:spacing w:after="0"/>
      </w:pPr>
    </w:p>
    <w:p>
      <w:pPr>
        <w:spacing w:after="0"/>
      </w:pPr>
      <w:r>
        <w:rPr>
          <w:rFonts w:ascii="Arial" w:hAnsi="Arial"/>
          <w:color w:val="C0C0C0"/>
          <w:sz w:val="22"/>
        </w:rPr>
        <w:t>57:46</w:t>
      </w:r>
    </w:p>
    <w:p>
      <w:pPr>
        <w:spacing w:after="0"/>
      </w:pPr>
      <w:r>
        <w:rPr>
          <w:rFonts w:ascii="Arial" w:hAnsi="Arial"/>
          <w:sz w:val="22"/>
        </w:rPr>
        <w:t>Now</w:t>
      </w:r>
    </w:p>
    <w:p>
      <w:pPr>
        <w:spacing w:after="0"/>
      </w:pPr>
    </w:p>
    <w:p>
      <w:pPr>
        <w:spacing w:after="0"/>
      </w:pPr>
      <w:r>
        <w:rPr>
          <w:rFonts w:ascii="Arial" w:hAnsi="Arial"/>
          <w:color w:val="C0C0C0"/>
          <w:sz w:val="22"/>
        </w:rPr>
        <w:t>57:50</w:t>
      </w:r>
    </w:p>
    <w:p>
      <w:pPr>
        <w:spacing w:after="0"/>
      </w:pPr>
      <w:r>
        <w:rPr>
          <w:rFonts w:ascii="Arial" w:hAnsi="Arial"/>
          <w:sz w:val="22"/>
        </w:rPr>
        <w:t>I'm really</w:t>
      </w:r>
    </w:p>
    <w:p>
      <w:pPr>
        <w:spacing w:after="0"/>
      </w:pPr>
    </w:p>
    <w:p>
      <w:pPr>
        <w:spacing w:after="0"/>
      </w:pPr>
      <w:r>
        <w:rPr>
          <w:rFonts w:ascii="Arial" w:hAnsi="Arial"/>
          <w:color w:val="C0C0C0"/>
          <w:sz w:val="22"/>
        </w:rPr>
        <w:t>57:52</w:t>
      </w:r>
    </w:p>
    <w:p>
      <w:pPr>
        <w:spacing w:after="0"/>
      </w:pPr>
      <w:r>
        <w:rPr>
          <w:rFonts w:ascii="Arial" w:hAnsi="Arial"/>
          <w:sz w:val="22"/>
        </w:rPr>
        <w:t>want to the first thing I'm doing</w:t>
      </w:r>
    </w:p>
    <w:p>
      <w:pPr>
        <w:spacing w:after="0"/>
      </w:pPr>
    </w:p>
    <w:p>
      <w:pPr>
        <w:spacing w:after="0"/>
      </w:pPr>
      <w:r>
        <w:rPr>
          <w:rFonts w:ascii="Arial" w:hAnsi="Arial"/>
          <w:color w:val="C0C0C0"/>
          <w:sz w:val="22"/>
        </w:rPr>
        <w:t>58:04</w:t>
      </w:r>
    </w:p>
    <w:p>
      <w:pPr>
        <w:spacing w:after="0"/>
      </w:pPr>
      <w:r>
        <w:rPr>
          <w:rFonts w:ascii="Arial" w:hAnsi="Arial"/>
          <w:sz w:val="22"/>
        </w:rPr>
        <w:t>to</w:t>
      </w:r>
    </w:p>
    <w:p>
      <w:pPr>
        <w:spacing w:after="0"/>
      </w:pPr>
    </w:p>
    <w:p>
      <w:pPr>
        <w:spacing w:after="0"/>
      </w:pPr>
      <w:r>
        <w:rPr>
          <w:rFonts w:ascii="Arial" w:hAnsi="Arial"/>
          <w:color w:val="C0C0C0"/>
          <w:sz w:val="22"/>
        </w:rPr>
        <w:t>58:13</w:t>
      </w:r>
    </w:p>
    <w:p>
      <w:pPr>
        <w:spacing w:after="0"/>
      </w:pPr>
      <w:r>
        <w:rPr>
          <w:rFonts w:ascii="Arial" w:hAnsi="Arial"/>
          <w:sz w:val="22"/>
        </w:rPr>
        <w:t>close</w:t>
      </w:r>
    </w:p>
    <w:p>
      <w:pPr>
        <w:spacing w:after="0"/>
      </w:pPr>
    </w:p>
    <w:p>
      <w:pPr>
        <w:spacing w:after="0"/>
      </w:pPr>
      <w:r>
        <w:rPr>
          <w:rFonts w:ascii="Arial" w:hAnsi="Arial"/>
          <w:color w:val="C0C0C0"/>
          <w:sz w:val="22"/>
        </w:rPr>
        <w:t>58:18</w:t>
      </w:r>
    </w:p>
    <w:p>
      <w:pPr>
        <w:spacing w:after="0"/>
      </w:pPr>
      <w:r>
        <w:rPr>
          <w:rFonts w:ascii="Arial" w:hAnsi="Arial"/>
          <w:sz w:val="22"/>
        </w:rPr>
        <w:t>the</w:t>
      </w:r>
    </w:p>
    <w:p>
      <w:pPr>
        <w:spacing w:after="0"/>
      </w:pPr>
    </w:p>
    <w:p>
      <w:pPr>
        <w:spacing w:after="0"/>
      </w:pPr>
      <w:r>
        <w:rPr>
          <w:rFonts w:ascii="Arial" w:hAnsi="Arial"/>
          <w:color w:val="C0C0C0"/>
          <w:sz w:val="22"/>
        </w:rPr>
        <w:t>58:24</w:t>
      </w:r>
    </w:p>
    <w:p>
      <w:pPr>
        <w:spacing w:after="0"/>
      </w:pPr>
      <w:r>
        <w:rPr>
          <w:rFonts w:ascii="Arial" w:hAnsi="Arial"/>
          <w:sz w:val="22"/>
        </w:rPr>
        <w:t>founders flew</w:t>
      </w:r>
    </w:p>
    <w:p>
      <w:pPr>
        <w:spacing w:after="0"/>
      </w:pPr>
    </w:p>
    <w:p>
      <w:pPr>
        <w:spacing w:after="0"/>
      </w:pPr>
      <w:r>
        <w:rPr>
          <w:rFonts w:ascii="Arial" w:hAnsi="Arial"/>
          <w:color w:val="C0C0C0"/>
          <w:sz w:val="22"/>
        </w:rPr>
        <w:t>58:27</w:t>
      </w:r>
    </w:p>
    <w:p>
      <w:pPr>
        <w:spacing w:after="0"/>
      </w:pPr>
      <w:r>
        <w:rPr>
          <w:rFonts w:ascii="Arial" w:hAnsi="Arial"/>
          <w:sz w:val="22"/>
        </w:rPr>
        <w:t>to</w:t>
      </w:r>
    </w:p>
    <w:p>
      <w:pPr>
        <w:spacing w:after="0"/>
      </w:pPr>
    </w:p>
    <w:p>
      <w:pPr>
        <w:spacing w:after="0"/>
      </w:pPr>
      <w:r>
        <w:rPr>
          <w:rFonts w:ascii="Arial" w:hAnsi="Arial"/>
          <w:color w:val="C0C0C0"/>
          <w:sz w:val="22"/>
        </w:rPr>
        <w:t>58:32</w:t>
      </w:r>
    </w:p>
    <w:p>
      <w:pPr>
        <w:spacing w:after="0"/>
      </w:pPr>
      <w:r>
        <w:rPr>
          <w:rFonts w:ascii="Arial" w:hAnsi="Arial"/>
          <w:sz w:val="22"/>
        </w:rPr>
        <w:t>undergo an operation</w:t>
      </w:r>
    </w:p>
    <w:p>
      <w:pPr>
        <w:spacing w:after="0"/>
      </w:pPr>
    </w:p>
    <w:p>
      <w:pPr>
        <w:spacing w:after="0"/>
      </w:pPr>
      <w:r>
        <w:rPr>
          <w:rFonts w:ascii="Arial" w:hAnsi="Arial"/>
          <w:color w:val="C0C0C0"/>
          <w:sz w:val="22"/>
        </w:rPr>
        <w:t>58:37</w:t>
      </w:r>
    </w:p>
    <w:p>
      <w:pPr>
        <w:spacing w:after="0"/>
      </w:pPr>
      <w:r>
        <w:rPr>
          <w:rFonts w:ascii="Arial" w:hAnsi="Arial"/>
          <w:sz w:val="22"/>
        </w:rPr>
        <w:t>and bring the gift of a good half of you to</w:t>
      </w:r>
    </w:p>
    <w:p>
      <w:pPr>
        <w:spacing w:after="0"/>
      </w:pPr>
    </w:p>
    <w:p>
      <w:pPr>
        <w:spacing w:after="0"/>
      </w:pPr>
      <w:r>
        <w:rPr>
          <w:rFonts w:ascii="Arial" w:hAnsi="Arial"/>
          <w:color w:val="C0C0C0"/>
          <w:sz w:val="22"/>
        </w:rPr>
        <w:t>58:43</w:t>
      </w:r>
    </w:p>
    <w:p>
      <w:pPr>
        <w:spacing w:after="0"/>
      </w:pPr>
      <w:r>
        <w:rPr>
          <w:rFonts w:ascii="Arial" w:hAnsi="Arial"/>
          <w:sz w:val="22"/>
        </w:rPr>
        <w:t>and I'm going to surprise you with the best</w:t>
      </w:r>
    </w:p>
    <w:p>
      <w:pPr>
        <w:spacing w:after="0"/>
      </w:pPr>
    </w:p>
    <w:p>
      <w:pPr>
        <w:spacing w:after="0"/>
      </w:pPr>
      <w:r>
        <w:rPr>
          <w:rFonts w:ascii="Arial" w:hAnsi="Arial"/>
          <w:color w:val="C0C0C0"/>
          <w:sz w:val="22"/>
        </w:rPr>
        <w:t>58:49</w:t>
      </w:r>
    </w:p>
    <w:p>
      <w:pPr>
        <w:spacing w:after="0"/>
      </w:pPr>
      <w:r>
        <w:rPr>
          <w:rFonts w:ascii="Arial" w:hAnsi="Arial"/>
          <w:sz w:val="22"/>
        </w:rPr>
        <w:t>of the very, very</w:t>
      </w:r>
    </w:p>
    <w:p>
      <w:pPr>
        <w:spacing w:after="0"/>
      </w:pPr>
    </w:p>
    <w:p>
      <w:pPr>
        <w:spacing w:after="0"/>
      </w:pPr>
      <w:r>
        <w:rPr>
          <w:rFonts w:ascii="Arial" w:hAnsi="Arial"/>
          <w:color w:val="C0C0C0"/>
          <w:sz w:val="22"/>
        </w:rPr>
        <w:t>58:57</w:t>
      </w:r>
    </w:p>
    <w:p>
      <w:pPr>
        <w:spacing w:after="0"/>
      </w:pPr>
      <w:r>
        <w:rPr>
          <w:rFonts w:ascii="Arial" w:hAnsi="Arial"/>
          <w:sz w:val="22"/>
        </w:rPr>
        <w:t>and a comfortable</w:t>
      </w:r>
    </w:p>
    <w:p>
      <w:pPr>
        <w:spacing w:after="0"/>
      </w:pPr>
    </w:p>
    <w:p>
      <w:pPr>
        <w:spacing w:after="0"/>
      </w:pPr>
      <w:r>
        <w:rPr>
          <w:rFonts w:ascii="Arial" w:hAnsi="Arial"/>
          <w:color w:val="C0C0C0"/>
          <w:sz w:val="22"/>
        </w:rPr>
        <w:t>59:02</w:t>
      </w:r>
    </w:p>
    <w:p>
      <w:pPr>
        <w:spacing w:after="0"/>
      </w:pPr>
      <w:r>
        <w:rPr>
          <w:rFonts w:ascii="Arial" w:hAnsi="Arial"/>
          <w:sz w:val="22"/>
        </w:rPr>
        <w:t>nod your head is</w:t>
      </w:r>
    </w:p>
    <w:p>
      <w:pPr>
        <w:spacing w:after="0"/>
      </w:pPr>
    </w:p>
    <w:p>
      <w:pPr>
        <w:spacing w:after="0"/>
      </w:pPr>
      <w:r>
        <w:rPr>
          <w:rFonts w:ascii="Arial" w:hAnsi="Arial"/>
          <w:color w:val="C0C0C0"/>
          <w:sz w:val="22"/>
        </w:rPr>
        <w:t>59:11</w:t>
      </w:r>
    </w:p>
    <w:p>
      <w:pPr>
        <w:spacing w:after="0"/>
      </w:pPr>
      <w:r>
        <w:rPr>
          <w:rFonts w:ascii="Arial" w:hAnsi="Arial"/>
          <w:sz w:val="22"/>
        </w:rPr>
        <w:t>ordinary person not to have</w:t>
      </w:r>
    </w:p>
    <w:p>
      <w:pPr>
        <w:spacing w:after="0"/>
      </w:pPr>
    </w:p>
    <w:p>
      <w:pPr>
        <w:spacing w:after="0"/>
      </w:pPr>
      <w:r>
        <w:rPr>
          <w:rFonts w:ascii="Arial" w:hAnsi="Arial"/>
          <w:color w:val="C0C0C0"/>
          <w:sz w:val="22"/>
        </w:rPr>
        <w:t>59:14</w:t>
      </w:r>
    </w:p>
    <w:p>
      <w:pPr>
        <w:spacing w:after="0"/>
      </w:pPr>
      <w:r>
        <w:rPr>
          <w:rFonts w:ascii="Arial" w:hAnsi="Arial"/>
          <w:sz w:val="22"/>
        </w:rPr>
        <w:t>moved on for another way. And</w:t>
      </w:r>
    </w:p>
    <w:p>
      <w:pPr>
        <w:spacing w:after="0"/>
      </w:pPr>
    </w:p>
    <w:p>
      <w:pPr>
        <w:spacing w:after="0"/>
      </w:pPr>
      <w:r>
        <w:rPr>
          <w:rFonts w:ascii="Arial" w:hAnsi="Arial"/>
          <w:color w:val="C0C0C0"/>
          <w:sz w:val="22"/>
        </w:rPr>
        <w:t>59:22</w:t>
      </w:r>
    </w:p>
    <w:p>
      <w:pPr>
        <w:spacing w:after="0"/>
      </w:pPr>
      <w:r>
        <w:rPr>
          <w:rFonts w:ascii="Arial" w:hAnsi="Arial"/>
          <w:sz w:val="22"/>
        </w:rPr>
        <w:t>you don't know what I'm talking about.</w:t>
      </w:r>
    </w:p>
    <w:p>
      <w:pPr>
        <w:spacing w:after="0"/>
      </w:pPr>
    </w:p>
    <w:p>
      <w:pPr>
        <w:spacing w:after="0"/>
      </w:pPr>
      <w:r>
        <w:rPr>
          <w:rFonts w:ascii="Arial" w:hAnsi="Arial"/>
          <w:color w:val="C0C0C0"/>
          <w:sz w:val="22"/>
        </w:rPr>
        <w:t>59:27</w:t>
      </w:r>
    </w:p>
    <w:p>
      <w:pPr>
        <w:spacing w:after="0"/>
      </w:pPr>
      <w:r>
        <w:rPr>
          <w:rFonts w:ascii="Arial" w:hAnsi="Arial"/>
          <w:sz w:val="22"/>
        </w:rPr>
        <w:t>And now you're going</w:t>
      </w:r>
    </w:p>
    <w:p>
      <w:pPr>
        <w:spacing w:after="0"/>
      </w:pPr>
    </w:p>
    <w:p>
      <w:pPr>
        <w:spacing w:after="0"/>
      </w:pPr>
      <w:r>
        <w:rPr>
          <w:rFonts w:ascii="Arial" w:hAnsi="Arial"/>
          <w:color w:val="C0C0C0"/>
          <w:sz w:val="22"/>
        </w:rPr>
        <w:t>59:30</w:t>
      </w:r>
    </w:p>
    <w:p>
      <w:pPr>
        <w:spacing w:after="0"/>
      </w:pPr>
      <w:r>
        <w:rPr>
          <w:rFonts w:ascii="Arial" w:hAnsi="Arial"/>
          <w:sz w:val="22"/>
        </w:rPr>
        <w:t>to say</w:t>
      </w:r>
    </w:p>
    <w:p>
      <w:pPr>
        <w:spacing w:after="0"/>
      </w:pPr>
    </w:p>
    <w:p>
      <w:pPr>
        <w:spacing w:after="0"/>
      </w:pPr>
      <w:r>
        <w:rPr>
          <w:rFonts w:ascii="Arial" w:hAnsi="Arial"/>
          <w:color w:val="C0C0C0"/>
          <w:sz w:val="22"/>
        </w:rPr>
        <w:t>59:35</w:t>
      </w:r>
    </w:p>
    <w:p>
      <w:pPr>
        <w:spacing w:after="0"/>
      </w:pPr>
      <w:r>
        <w:rPr>
          <w:rFonts w:ascii="Arial" w:hAnsi="Arial"/>
          <w:sz w:val="22"/>
        </w:rPr>
        <w:t>touch of facial and the press</w:t>
      </w:r>
    </w:p>
    <w:p>
      <w:pPr>
        <w:spacing w:after="0"/>
      </w:pPr>
    </w:p>
    <w:p>
      <w:pPr>
        <w:spacing w:after="0"/>
      </w:pPr>
      <w:r>
        <w:rPr>
          <w:rFonts w:ascii="Arial" w:hAnsi="Arial"/>
          <w:color w:val="C0C0C0"/>
          <w:sz w:val="22"/>
        </w:rPr>
        <w:t>59:47</w:t>
      </w:r>
    </w:p>
    <w:p>
      <w:pPr>
        <w:spacing w:after="0"/>
      </w:pPr>
      <w:r>
        <w:rPr>
          <w:rFonts w:ascii="Arial" w:hAnsi="Arial"/>
          <w:sz w:val="22"/>
        </w:rPr>
        <w:t>didn't really No, it was that</w:t>
      </w:r>
    </w:p>
    <w:p>
      <w:pPr>
        <w:spacing w:after="0"/>
      </w:pPr>
    </w:p>
    <w:p>
      <w:pPr>
        <w:spacing w:after="0"/>
      </w:pPr>
      <w:r>
        <w:rPr>
          <w:rFonts w:ascii="Arial" w:hAnsi="Arial"/>
          <w:color w:val="C0C0C0"/>
          <w:sz w:val="22"/>
        </w:rPr>
        <w:t>59:53</w:t>
      </w:r>
    </w:p>
    <w:p>
      <w:pPr>
        <w:spacing w:after="0"/>
      </w:pPr>
      <w:r>
        <w:rPr>
          <w:rFonts w:ascii="Arial" w:hAnsi="Arial"/>
          <w:sz w:val="22"/>
        </w:rPr>
        <w:t>and it's so far different.</w:t>
      </w:r>
    </w:p>
    <w:p>
      <w:pPr>
        <w:spacing w:after="0"/>
      </w:pPr>
    </w:p>
    <w:p>
      <w:pPr>
        <w:spacing w:after="0"/>
      </w:pPr>
      <w:r>
        <w:rPr>
          <w:rFonts w:ascii="Arial" w:hAnsi="Arial"/>
          <w:color w:val="C0C0C0"/>
          <w:sz w:val="22"/>
        </w:rPr>
        <w:t>59:57</w:t>
      </w:r>
    </w:p>
    <w:p>
      <w:pPr>
        <w:spacing w:after="0"/>
      </w:pPr>
      <w:r>
        <w:rPr>
          <w:rFonts w:ascii="Arial" w:hAnsi="Arial"/>
          <w:sz w:val="22"/>
        </w:rPr>
        <w:t>Show</w:t>
      </w:r>
    </w:p>
    <w:p>
      <w:pPr>
        <w:spacing w:after="0"/>
      </w:pPr>
    </w:p>
    <w:p>
      <w:pPr>
        <w:spacing w:after="0"/>
      </w:pPr>
      <w:r>
        <w:rPr>
          <w:rFonts w:ascii="Arial" w:hAnsi="Arial"/>
          <w:color w:val="C0C0C0"/>
          <w:sz w:val="22"/>
        </w:rPr>
        <w:t>59:59</w:t>
      </w:r>
    </w:p>
    <w:p>
      <w:pPr>
        <w:spacing w:after="0"/>
      </w:pPr>
      <w:r>
        <w:rPr>
          <w:rFonts w:ascii="Arial" w:hAnsi="Arial"/>
          <w:sz w:val="22"/>
        </w:rPr>
        <w:t>with no</w:t>
      </w:r>
    </w:p>
    <w:p>
      <w:pPr>
        <w:spacing w:after="0"/>
      </w:pPr>
    </w:p>
    <w:p>
      <w:pPr>
        <w:spacing w:after="0"/>
      </w:pPr>
      <w:r>
        <w:rPr>
          <w:rFonts w:ascii="Arial" w:hAnsi="Arial"/>
          <w:color w:val="C0C0C0"/>
          <w:sz w:val="22"/>
        </w:rPr>
        <w:t>1:00:05</w:t>
      </w:r>
    </w:p>
    <w:p>
      <w:pPr>
        <w:spacing w:after="0"/>
      </w:pPr>
      <w:r>
        <w:rPr>
          <w:rFonts w:ascii="Arial" w:hAnsi="Arial"/>
          <w:sz w:val="22"/>
        </w:rPr>
        <w:t>To see arises to other one, let's move</w:t>
      </w:r>
    </w:p>
    <w:p>
      <w:pPr>
        <w:spacing w:after="0"/>
      </w:pPr>
    </w:p>
    <w:p>
      <w:pPr>
        <w:spacing w:after="0"/>
      </w:pPr>
      <w:r>
        <w:rPr>
          <w:rFonts w:ascii="Arial" w:hAnsi="Arial"/>
          <w:color w:val="C0C0C0"/>
          <w:sz w:val="22"/>
        </w:rPr>
        <w:t>1:00:11</w:t>
      </w:r>
    </w:p>
    <w:p>
      <w:pPr>
        <w:spacing w:after="0"/>
      </w:pPr>
      <w:r>
        <w:rPr>
          <w:rFonts w:ascii="Arial" w:hAnsi="Arial"/>
          <w:sz w:val="22"/>
        </w:rPr>
        <w:t>on to that.</w:t>
      </w:r>
    </w:p>
    <w:p>
      <w:pPr>
        <w:spacing w:after="0"/>
      </w:pPr>
    </w:p>
    <w:p>
      <w:pPr>
        <w:spacing w:after="0"/>
      </w:pPr>
      <w:r>
        <w:rPr>
          <w:rFonts w:ascii="Arial" w:hAnsi="Arial"/>
          <w:color w:val="C0C0C0"/>
          <w:sz w:val="22"/>
        </w:rPr>
        <w:t>1:00:15</w:t>
      </w:r>
    </w:p>
    <w:p>
      <w:pPr>
        <w:spacing w:after="0"/>
      </w:pPr>
      <w:r>
        <w:rPr>
          <w:rFonts w:ascii="Arial" w:hAnsi="Arial"/>
          <w:sz w:val="22"/>
        </w:rPr>
        <w:t>One.</w:t>
      </w:r>
    </w:p>
    <w:p>
      <w:pPr>
        <w:spacing w:after="0"/>
      </w:pPr>
    </w:p>
    <w:p>
      <w:pPr>
        <w:spacing w:after="0"/>
      </w:pPr>
      <w:r>
        <w:rPr>
          <w:rFonts w:ascii="Arial" w:hAnsi="Arial"/>
          <w:color w:val="C0C0C0"/>
          <w:sz w:val="22"/>
        </w:rPr>
        <w:t>1:00:24</w:t>
      </w:r>
    </w:p>
    <w:p>
      <w:pPr>
        <w:spacing w:after="0"/>
      </w:pPr>
      <w:r>
        <w:rPr>
          <w:rFonts w:ascii="Arial" w:hAnsi="Arial"/>
          <w:sz w:val="22"/>
        </w:rPr>
        <w:t>In this first segment, Erickson has to make some diagnosis of the woman that he's working with. Now when you see this woman, you recognize that she is a person who has a characteristic of being response ready. She's looking to Erickson for cues about how she should respond. This characteristic is one of the characteristics of a person who's a good hypnotic subject. In fact, in looking at this woman from the beginning, one could make the case that she was in a hypnotic trance sitting on stage, she was very focused, focused on X and she was not distracted, not looking around the room at anything else that was happening. So in working with her, actually, what Erickson has to do is he has to bring her out of the trance out of that very focused state of awareness, so that he can begin the process of really inducing her into a state of hypnosis. But let's see how Erickson accomplished that. Let's go back to the first statement that Erickson made to her. He says, tell me, have you ever been in a hypnotic trance before? Now, what's unusual about that statement? It's the word before, because before creates an implication to that sentence. Have you ever been in a trance before? before? What? Before the one you're in right now? Or before the one you're about to go into? But also recognize that it's not just the implication because as I mentioned, Erickson was keenly aware of the process of communication. So what was the woman's response to Erickson's first communication? It was no. And then what's the woman's response to the next communication? It's also no. So what Erickson actually establishes is a no set. He gets the woman to say no, a couple of times, he builds up a sort of inertia. She gets in the set of saying no, then he's going to give her a suggestion that when she says no to she will actually be agreeing to some significant thing that Erikson wants her to agree to. So the first sequence of communication is, tell me Have you ever been in a hypnotic trance before? She responds? No. Have you ever seen one again? she shakes her head. No. Do you know what it's like to go into a hypnotic trance? Again, she shakes her head, no. Then Erickson says, Do you know that you'll have to do all the work and that is just sit by and enjoy watching you work. And it's then that she sort of breaks she laughs and she comes out of that focused state. So Erickson gets this woman to say no, first.</w:t>
      </w:r>
    </w:p>
    <w:p>
      <w:pPr>
        <w:spacing w:after="0"/>
      </w:pPr>
    </w:p>
    <w:p>
      <w:pPr>
        <w:spacing w:after="0"/>
      </w:pPr>
      <w:r>
        <w:rPr>
          <w:rFonts w:ascii="Arial" w:hAnsi="Arial"/>
          <w:color w:val="C0C0C0"/>
          <w:sz w:val="22"/>
        </w:rPr>
        <w:t>1:03:18</w:t>
      </w:r>
    </w:p>
    <w:p>
      <w:pPr>
        <w:spacing w:after="0"/>
      </w:pPr>
      <w:r>
        <w:rPr>
          <w:rFonts w:ascii="Arial" w:hAnsi="Arial"/>
          <w:sz w:val="22"/>
        </w:rPr>
        <w:t>Now, what psychodynamic significance can that have? Well, one thing is that if the person has any resistance in them, or if they have any larceny in their heart, it's good to get the nose out of the way first. So Erickson starts by getting her to openly say no to him. And then at the same time, he breaks her set</w:t>
      </w:r>
    </w:p>
    <w:p>
      <w:pPr>
        <w:spacing w:after="0"/>
      </w:pPr>
    </w:p>
    <w:p>
      <w:pPr>
        <w:spacing w:after="0"/>
      </w:pPr>
      <w:r>
        <w:rPr>
          <w:rFonts w:ascii="Arial" w:hAnsi="Arial"/>
          <w:color w:val="C0C0C0"/>
          <w:sz w:val="22"/>
        </w:rPr>
        <w:t>1:03:40</w:t>
      </w:r>
    </w:p>
    <w:p>
      <w:pPr>
        <w:spacing w:after="0"/>
      </w:pPr>
      <w:r>
        <w:rPr>
          <w:rFonts w:ascii="Arial" w:hAnsi="Arial"/>
          <w:sz w:val="22"/>
        </w:rPr>
        <w:t>and disrupt circuit conscious pattern. And then he paves the way for her to be able to say yes, to other things.</w:t>
      </w:r>
    </w:p>
    <w:p>
      <w:pPr>
        <w:spacing w:after="0"/>
      </w:pPr>
    </w:p>
    <w:p>
      <w:pPr>
        <w:spacing w:after="0"/>
      </w:pPr>
      <w:r>
        <w:rPr>
          <w:rFonts w:ascii="Arial" w:hAnsi="Arial"/>
          <w:color w:val="C0C0C0"/>
          <w:sz w:val="22"/>
        </w:rPr>
        <w:t>1:03:49</w:t>
      </w:r>
    </w:p>
    <w:p>
      <w:pPr>
        <w:spacing w:after="0"/>
      </w:pPr>
      <w:r>
        <w:rPr>
          <w:rFonts w:ascii="Arial" w:hAnsi="Arial"/>
          <w:sz w:val="22"/>
        </w:rPr>
        <w:t>Then what Erickson does is he lifts up her hand, and he instructs her to the fact that she can look at it, he really doesn't directly suggest that she looked at it, as it was lifting up her hand. He's visually looking at her. He's not looking at the hand. That process is meant to minimize the idea of the levitation that he establishes, and to keep rapport visually with her, that he suggests to her that you go deeply asleep. This was very old style in the 1970s. Erickson did not use the concept of going deeply asleep, although he obviously did in the 60s. And he then he suggests to her that she could go so deeply asleep that she could undergo an operation.</w:t>
      </w:r>
    </w:p>
    <w:p>
      <w:pPr>
        <w:spacing w:after="0"/>
      </w:pPr>
    </w:p>
    <w:p>
      <w:pPr>
        <w:spacing w:after="0"/>
      </w:pPr>
      <w:r>
        <w:rPr>
          <w:rFonts w:ascii="Arial" w:hAnsi="Arial"/>
          <w:color w:val="C0C0C0"/>
          <w:sz w:val="22"/>
        </w:rPr>
        <w:t>1:04:37</w:t>
      </w:r>
    </w:p>
    <w:p>
      <w:pPr>
        <w:spacing w:after="0"/>
      </w:pPr>
      <w:r>
        <w:rPr>
          <w:rFonts w:ascii="Arial" w:hAnsi="Arial"/>
          <w:sz w:val="22"/>
        </w:rPr>
        <w:t>Erickson was keenly aware of the meaning of words and operation does not necessarily mean a medical operation. She could also go undergo any of the operations that Erickson was about to do. What are the operations that he does is what follows. He says that you could go undergo an operation that anything legitimate</w:t>
      </w:r>
    </w:p>
    <w:p>
      <w:pPr>
        <w:spacing w:after="0"/>
      </w:pPr>
    </w:p>
    <w:p>
      <w:pPr>
        <w:spacing w:after="0"/>
      </w:pPr>
      <w:r>
        <w:rPr>
          <w:rFonts w:ascii="Arial" w:hAnsi="Arial"/>
          <w:color w:val="C0C0C0"/>
          <w:sz w:val="22"/>
        </w:rPr>
        <w:t>1:05:00</w:t>
      </w:r>
    </w:p>
    <w:p>
      <w:pPr>
        <w:spacing w:after="0"/>
      </w:pPr>
      <w:r>
        <w:rPr>
          <w:rFonts w:ascii="Arial" w:hAnsi="Arial"/>
          <w:sz w:val="22"/>
        </w:rPr>
        <w:t>could happen to you. And so there's something protective about what Erickson is doing. He's suggesting to her that she can trust him that he's only going to do legitimate things. However, he very quickly follows with the fact that he's going to surprise her. And he suggests that he'll be very careful about it. At that time, he takes her ankle, and he uncross his her legs and he puts her into a different position.</w:t>
      </w:r>
    </w:p>
    <w:p>
      <w:pPr>
        <w:spacing w:after="0"/>
      </w:pPr>
    </w:p>
    <w:p>
      <w:pPr>
        <w:spacing w:after="0"/>
      </w:pPr>
      <w:r>
        <w:rPr>
          <w:rFonts w:ascii="Arial" w:hAnsi="Arial"/>
          <w:color w:val="C0C0C0"/>
          <w:sz w:val="22"/>
        </w:rPr>
        <w:t>1:05:29</w:t>
      </w:r>
    </w:p>
    <w:p>
      <w:pPr>
        <w:spacing w:after="0"/>
      </w:pPr>
      <w:r>
        <w:rPr>
          <w:rFonts w:ascii="Arial" w:hAnsi="Arial"/>
          <w:sz w:val="22"/>
        </w:rPr>
        <w:t>Now, what purpose can Erickson have in uncrossing her legs? First of all, it's something that's not quite legitimate. In the 1960s, it wasn't quite legitimate to just take a woman by the ankle and then cross her legs. But by doing that Erickson creates a symbol, and he learns a couple of things. One symbol he creates, he creates a symbol of openness. He puts her in an open pasture, where she will be open to the experience, that she's undergoing the experience of hypnosis. But also, he's creating a symbol of trust, because she doesn't Blanche in any way when Erickson does that. So she's allowing Erickson to operate on her. There's the establishment of the regression that I talked about before. She's in that one downstage, she's very open. And she's allowing Erickson to operate on her. Very quickly, he follows and he asks, he says, Are you comfortable? And that can be referring to her generalized sense of comfort? And are you comfortable with the operation that I just did? And she says, Yes, she is. And she nods her head. Erickson quickly picks up on that communication. He says to her, do you know how the ordinary person nods their head? Well, what's the implication of that? The implication of that is that no longer is she ordinary, she's now extraordinary. She's in an extraordinary state. So this is that process of helping to ratify during the induction by getting the person to make some subtle comment in their own attitude about their behavior, that she can stay say that she's no longer ordinary.</w:t>
      </w:r>
    </w:p>
    <w:p>
      <w:pPr>
        <w:spacing w:after="0"/>
      </w:pPr>
    </w:p>
    <w:p>
      <w:pPr>
        <w:spacing w:after="0"/>
      </w:pPr>
      <w:r>
        <w:rPr>
          <w:rFonts w:ascii="Arial" w:hAnsi="Arial"/>
          <w:color w:val="C0C0C0"/>
          <w:sz w:val="22"/>
        </w:rPr>
        <w:t>1:07:14</w:t>
      </w:r>
    </w:p>
    <w:p>
      <w:pPr>
        <w:spacing w:after="0"/>
      </w:pPr>
      <w:r>
        <w:rPr>
          <w:rFonts w:ascii="Arial" w:hAnsi="Arial"/>
          <w:sz w:val="22"/>
        </w:rPr>
        <w:t>And then while she has her eyes closed, Erickson says to her, you really don't. But they nod their head this way. And you nodded this way. And you don't know what I'm talking about. But that's all right.</w:t>
      </w:r>
    </w:p>
    <w:p>
      <w:pPr>
        <w:spacing w:after="0"/>
      </w:pPr>
    </w:p>
    <w:p>
      <w:pPr>
        <w:spacing w:after="0"/>
      </w:pPr>
      <w:r>
        <w:rPr>
          <w:rFonts w:ascii="Arial" w:hAnsi="Arial"/>
          <w:color w:val="C0C0C0"/>
          <w:sz w:val="22"/>
        </w:rPr>
        <w:t>1:07:29</w:t>
      </w:r>
    </w:p>
    <w:p>
      <w:pPr>
        <w:spacing w:after="0"/>
      </w:pPr>
      <w:r>
        <w:rPr>
          <w:rFonts w:ascii="Arial" w:hAnsi="Arial"/>
          <w:sz w:val="22"/>
        </w:rPr>
        <w:t>Now, what is Erickson doing with that communication? He wants this woman to be responsive</w:t>
      </w:r>
    </w:p>
    <w:p>
      <w:pPr>
        <w:spacing w:after="0"/>
      </w:pPr>
    </w:p>
    <w:p>
      <w:pPr>
        <w:spacing w:after="0"/>
      </w:pPr>
      <w:r>
        <w:rPr>
          <w:rFonts w:ascii="Arial" w:hAnsi="Arial"/>
          <w:color w:val="C0C0C0"/>
          <w:sz w:val="22"/>
        </w:rPr>
        <w:t>1:07:37</w:t>
      </w:r>
    </w:p>
    <w:p>
      <w:pPr>
        <w:spacing w:after="0"/>
      </w:pPr>
      <w:r>
        <w:rPr>
          <w:rFonts w:ascii="Arial" w:hAnsi="Arial"/>
          <w:sz w:val="22"/>
        </w:rPr>
        <w:t>to minimal cues. But he doesn't only want her to be responsive to his words. He also wants her to be responsive to extra verbal components of the communication, as for example, the rhythm of his voice. So when he says and you nodded this way, he's indicating to her with the tone of her his voice, that she is responding in a different way, that she's responding in that slow perceptive way that's characteristic of the subject and the trance state. Now, this is a confusing communication. Part of that confusion is meant to disrupt the conscious set, but also it makes the subject keenly dependent on Erickson for cues. She is already a responsive person. But now even more, she has to attend to what Erickson's cues are at increasingly subtle levels, so that her responses become more and more dissociated, and more and more automatic, simultaneous to simultaneously. In creating the dependency, Erickson also activates the subject, because she has to become active in the process of looking for cues. So it's not this traditional hypnosis where Erickson is just talking to the subject and where the power comes from the operator to the subject. By using these forms of indirect and multi level communication. Erickson is bringing out responses from her and building on those. And then he suggests to her, you didn't really know that it was that easy, did you?</w:t>
      </w:r>
    </w:p>
    <w:p>
      <w:pPr>
        <w:spacing w:after="0"/>
      </w:pPr>
    </w:p>
    <w:p>
      <w:pPr>
        <w:spacing w:after="0"/>
      </w:pPr>
      <w:r>
        <w:rPr>
          <w:rFonts w:ascii="Arial" w:hAnsi="Arial"/>
          <w:color w:val="C0C0C0"/>
          <w:sz w:val="22"/>
        </w:rPr>
        <w:t>1:09:17</w:t>
      </w:r>
    </w:p>
    <w:p>
      <w:pPr>
        <w:spacing w:after="0"/>
      </w:pPr>
      <w:r>
        <w:rPr>
          <w:rFonts w:ascii="Arial" w:hAnsi="Arial"/>
          <w:sz w:val="22"/>
        </w:rPr>
        <w:t>Well, that's an unusual form of communication, because if she says yes,</w:t>
      </w:r>
    </w:p>
    <w:p>
      <w:pPr>
        <w:spacing w:after="0"/>
      </w:pPr>
    </w:p>
    <w:p>
      <w:pPr>
        <w:spacing w:after="0"/>
      </w:pPr>
      <w:r>
        <w:rPr>
          <w:rFonts w:ascii="Arial" w:hAnsi="Arial"/>
          <w:color w:val="C0C0C0"/>
          <w:sz w:val="22"/>
        </w:rPr>
        <w:t>1:09:22</w:t>
      </w:r>
    </w:p>
    <w:p>
      <w:pPr>
        <w:spacing w:after="0"/>
      </w:pPr>
      <w:r>
        <w:rPr>
          <w:rFonts w:ascii="Arial" w:hAnsi="Arial"/>
          <w:sz w:val="22"/>
        </w:rPr>
        <w:t>and if she says, No, it doesn't really matter. She's going to have to agree to the presupposition in that sentence, but it was easy. And Erickson also uses this form of of adding a tag question where he says, it was easy, and you didn't know that it was easy, did you? So by matching the positives, the negatives by saying the negative case, Aronson makes it a little bit more difficult for her to think the negative case, because he's already mentioned it. So that's a technique for bypassing some of the resistance. And then he energizes her again, he gives her some ego building statements, he says</w:t>
      </w:r>
    </w:p>
    <w:p>
      <w:pPr>
        <w:spacing w:after="0"/>
      </w:pPr>
    </w:p>
    <w:p>
      <w:pPr>
        <w:spacing w:after="0"/>
      </w:pPr>
      <w:r>
        <w:rPr>
          <w:rFonts w:ascii="Arial" w:hAnsi="Arial"/>
          <w:color w:val="C0C0C0"/>
          <w:sz w:val="22"/>
        </w:rPr>
        <w:t>1:10:00</w:t>
      </w:r>
    </w:p>
    <w:p>
      <w:pPr>
        <w:spacing w:after="0"/>
      </w:pPr>
      <w:r>
        <w:rPr>
          <w:rFonts w:ascii="Arial" w:hAnsi="Arial"/>
          <w:sz w:val="22"/>
        </w:rPr>
        <w:t>You realize that you're the one who's really doing it, emphasizing the fact that it's the subject that the hypnosis comes from the subject, not from the hypnotist. And then he starts to do this fractionation. He says, Now I'm going to ask you to open your eyes, and she does open her eyes. He hesitates a little bit on his verbs. He doesn't really tell her to open her eyes. He just says, Now I'm going to ask you to open your eyes. And she does. And he says, Hi. And then that is the end of the first part of the fractionation. He's not really asking her to totally wake up. He's asking her to just open her eyes. So it's this fractionation experience of going down and then coming up a little bit. And then very quickly, he's going to do another induction and put her down into the trance. However, he's going to establish experiential parameters for the trance state. The end of the trance is punctuated by Hi. Now after so many years of living, when you hear Hi, you can possibly respond by saying hi and that marks the end of the trends and then the beginning of the more conscious period so that Erickson could go back and work with her and do another trance so now we'll have the next section of Erickson tape</w:t>
      </w:r>
    </w:p>
    <w:p>
      <w:pPr>
        <w:spacing w:after="0"/>
      </w:pPr>
    </w:p>
    <w:p>
      <w:pPr>
        <w:spacing w:after="0"/>
      </w:pPr>
      <w:r>
        <w:rPr>
          <w:rFonts w:ascii="Arial" w:hAnsi="Arial"/>
          <w:color w:val="C0C0C0"/>
          <w:sz w:val="22"/>
        </w:rPr>
        <w:t>1:11:32</w:t>
      </w:r>
    </w:p>
    <w:p>
      <w:pPr>
        <w:spacing w:after="0"/>
      </w:pPr>
      <w:r>
        <w:rPr>
          <w:rFonts w:ascii="Arial" w:hAnsi="Arial"/>
          <w:sz w:val="22"/>
        </w:rPr>
        <w:t>really don't know</w:t>
      </w:r>
    </w:p>
    <w:p>
      <w:pPr>
        <w:spacing w:after="0"/>
      </w:pPr>
    </w:p>
    <w:p>
      <w:pPr>
        <w:spacing w:after="0"/>
      </w:pPr>
      <w:r>
        <w:rPr>
          <w:rFonts w:ascii="Arial" w:hAnsi="Arial"/>
          <w:color w:val="C0C0C0"/>
          <w:sz w:val="22"/>
        </w:rPr>
        <w:t>1:11:36</w:t>
      </w:r>
    </w:p>
    <w:p>
      <w:pPr>
        <w:spacing w:after="0"/>
      </w:pPr>
      <w:r>
        <w:rPr>
          <w:rFonts w:ascii="Arial" w:hAnsi="Arial"/>
          <w:sz w:val="22"/>
        </w:rPr>
        <w:t>I'll tell you the way to find</w:t>
      </w:r>
    </w:p>
    <w:p>
      <w:pPr>
        <w:spacing w:after="0"/>
      </w:pPr>
    </w:p>
    <w:p>
      <w:pPr>
        <w:spacing w:after="0"/>
      </w:pPr>
      <w:r>
        <w:rPr>
          <w:rFonts w:ascii="Arial" w:hAnsi="Arial"/>
          <w:color w:val="C0C0C0"/>
          <w:sz w:val="22"/>
        </w:rPr>
        <w:t>1:11:40</w:t>
      </w:r>
    </w:p>
    <w:p>
      <w:pPr>
        <w:spacing w:after="0"/>
      </w:pPr>
      <w:r>
        <w:rPr>
          <w:rFonts w:ascii="Arial" w:hAnsi="Arial"/>
          <w:sz w:val="22"/>
        </w:rPr>
        <w:t>what I want is to have this close</w:t>
      </w:r>
    </w:p>
    <w:p>
      <w:pPr>
        <w:spacing w:after="0"/>
      </w:pPr>
    </w:p>
    <w:p>
      <w:pPr>
        <w:spacing w:after="0"/>
      </w:pPr>
      <w:r>
        <w:rPr>
          <w:rFonts w:ascii="Arial" w:hAnsi="Arial"/>
          <w:color w:val="C0C0C0"/>
          <w:sz w:val="22"/>
        </w:rPr>
        <w:t>1:11:50</w:t>
      </w:r>
    </w:p>
    <w:p>
      <w:pPr>
        <w:spacing w:after="0"/>
      </w:pPr>
      <w:r>
        <w:rPr>
          <w:rFonts w:ascii="Arial" w:hAnsi="Arial"/>
          <w:sz w:val="22"/>
        </w:rPr>
        <w:t>the clothes</w:t>
      </w:r>
    </w:p>
    <w:p>
      <w:pPr>
        <w:spacing w:after="0"/>
      </w:pPr>
    </w:p>
    <w:p>
      <w:pPr>
        <w:spacing w:after="0"/>
      </w:pPr>
      <w:r>
        <w:rPr>
          <w:rFonts w:ascii="Arial" w:hAnsi="Arial"/>
          <w:color w:val="C0C0C0"/>
          <w:sz w:val="22"/>
        </w:rPr>
        <w:t>1:11:53</w:t>
      </w:r>
    </w:p>
    <w:p>
      <w:pPr>
        <w:spacing w:after="0"/>
      </w:pPr>
      <w:r>
        <w:rPr>
          <w:rFonts w:ascii="Arial" w:hAnsi="Arial"/>
          <w:sz w:val="22"/>
        </w:rPr>
        <w:t>that will mean</w:t>
      </w:r>
    </w:p>
    <w:p>
      <w:pPr>
        <w:spacing w:after="0"/>
      </w:pPr>
    </w:p>
    <w:p>
      <w:pPr>
        <w:spacing w:after="0"/>
      </w:pPr>
      <w:r>
        <w:rPr>
          <w:rFonts w:ascii="Arial" w:hAnsi="Arial"/>
          <w:color w:val="C0C0C0"/>
          <w:sz w:val="22"/>
        </w:rPr>
        <w:t>1:12:12</w:t>
      </w:r>
    </w:p>
    <w:p>
      <w:pPr>
        <w:spacing w:after="0"/>
      </w:pPr>
      <w:r>
        <w:rPr>
          <w:rFonts w:ascii="Arial" w:hAnsi="Arial"/>
          <w:sz w:val="22"/>
        </w:rPr>
        <w:t>download Go</w:t>
      </w:r>
    </w:p>
    <w:p>
      <w:pPr>
        <w:spacing w:after="0"/>
      </w:pPr>
    </w:p>
    <w:p>
      <w:pPr>
        <w:spacing w:after="0"/>
      </w:pPr>
      <w:r>
        <w:rPr>
          <w:rFonts w:ascii="Arial" w:hAnsi="Arial"/>
          <w:color w:val="C0C0C0"/>
          <w:sz w:val="22"/>
        </w:rPr>
        <w:t>1:12:17</w:t>
      </w:r>
    </w:p>
    <w:p>
      <w:pPr>
        <w:spacing w:after="0"/>
      </w:pPr>
      <w:r>
        <w:rPr>
          <w:rFonts w:ascii="Arial" w:hAnsi="Arial"/>
          <w:sz w:val="22"/>
        </w:rPr>
        <w:t>Go</w:t>
      </w:r>
    </w:p>
    <w:p>
      <w:pPr>
        <w:spacing w:after="0"/>
      </w:pPr>
    </w:p>
    <w:p>
      <w:pPr>
        <w:spacing w:after="0"/>
      </w:pPr>
      <w:r>
        <w:rPr>
          <w:rFonts w:ascii="Arial" w:hAnsi="Arial"/>
          <w:color w:val="C0C0C0"/>
          <w:sz w:val="22"/>
        </w:rPr>
        <w:t>1:12:45</w:t>
      </w:r>
    </w:p>
    <w:p>
      <w:pPr>
        <w:spacing w:after="0"/>
      </w:pPr>
      <w:r>
        <w:rPr>
          <w:rFonts w:ascii="Arial" w:hAnsi="Arial"/>
          <w:sz w:val="22"/>
        </w:rPr>
        <w:t>and all that is in the</w:t>
      </w:r>
    </w:p>
    <w:p>
      <w:pPr>
        <w:spacing w:after="0"/>
      </w:pPr>
    </w:p>
    <w:p>
      <w:pPr>
        <w:spacing w:after="0"/>
      </w:pPr>
      <w:r>
        <w:rPr>
          <w:rFonts w:ascii="Arial" w:hAnsi="Arial"/>
          <w:color w:val="C0C0C0"/>
          <w:sz w:val="22"/>
        </w:rPr>
        <w:t>1:12:54</w:t>
      </w:r>
    </w:p>
    <w:p>
      <w:pPr>
        <w:spacing w:after="0"/>
      </w:pPr>
      <w:r>
        <w:rPr>
          <w:rFonts w:ascii="Arial" w:hAnsi="Arial"/>
          <w:sz w:val="22"/>
        </w:rPr>
        <w:t>and you can call and you can understand and you can hear and you can obey instructions for example by using the right arm</w:t>
      </w:r>
    </w:p>
    <w:p>
      <w:pPr>
        <w:spacing w:after="0"/>
      </w:pPr>
    </w:p>
    <w:p>
      <w:pPr>
        <w:spacing w:after="0"/>
      </w:pPr>
      <w:r>
        <w:rPr>
          <w:rFonts w:ascii="Arial" w:hAnsi="Arial"/>
          <w:color w:val="C0C0C0"/>
          <w:sz w:val="22"/>
        </w:rPr>
        <w:t>1:13:12</w:t>
      </w:r>
    </w:p>
    <w:p>
      <w:pPr>
        <w:spacing w:after="0"/>
      </w:pPr>
      <w:r>
        <w:rPr>
          <w:rFonts w:ascii="Arial" w:hAnsi="Arial"/>
          <w:sz w:val="22"/>
        </w:rPr>
        <w:t>to</w:t>
      </w:r>
    </w:p>
    <w:p>
      <w:pPr>
        <w:spacing w:after="0"/>
      </w:pPr>
    </w:p>
    <w:p>
      <w:pPr>
        <w:spacing w:after="0"/>
      </w:pPr>
      <w:r>
        <w:rPr>
          <w:rFonts w:ascii="Arial" w:hAnsi="Arial"/>
          <w:color w:val="C0C0C0"/>
          <w:sz w:val="22"/>
        </w:rPr>
        <w:t>1:13:18</w:t>
      </w:r>
    </w:p>
    <w:p>
      <w:pPr>
        <w:spacing w:after="0"/>
      </w:pPr>
      <w:r>
        <w:rPr>
          <w:rFonts w:ascii="Arial" w:hAnsi="Arial"/>
          <w:sz w:val="22"/>
        </w:rPr>
        <w:t>the right</w:t>
      </w:r>
    </w:p>
    <w:p>
      <w:pPr>
        <w:spacing w:after="0"/>
      </w:pPr>
    </w:p>
    <w:p>
      <w:pPr>
        <w:spacing w:after="0"/>
      </w:pPr>
      <w:r>
        <w:rPr>
          <w:rFonts w:ascii="Arial" w:hAnsi="Arial"/>
          <w:color w:val="C0C0C0"/>
          <w:sz w:val="22"/>
        </w:rPr>
        <w:t>1:13:24</w:t>
      </w:r>
    </w:p>
    <w:p>
      <w:pPr>
        <w:spacing w:after="0"/>
      </w:pPr>
      <w:r>
        <w:rPr>
          <w:rFonts w:ascii="Arial" w:hAnsi="Arial"/>
          <w:sz w:val="22"/>
        </w:rPr>
        <w:t>no matter what to try to do. Right they're</w:t>
      </w:r>
    </w:p>
    <w:p>
      <w:pPr>
        <w:spacing w:after="0"/>
      </w:pPr>
    </w:p>
    <w:p>
      <w:pPr>
        <w:spacing w:after="0"/>
      </w:pPr>
      <w:r>
        <w:rPr>
          <w:rFonts w:ascii="Arial" w:hAnsi="Arial"/>
          <w:color w:val="C0C0C0"/>
          <w:sz w:val="22"/>
        </w:rPr>
        <w:t>1:13:30</w:t>
      </w:r>
    </w:p>
    <w:p>
      <w:pPr>
        <w:spacing w:after="0"/>
      </w:pPr>
      <w:r>
        <w:rPr>
          <w:rFonts w:ascii="Arial" w:hAnsi="Arial"/>
          <w:sz w:val="22"/>
        </w:rPr>
        <w:t>really try hard</w:t>
      </w:r>
    </w:p>
    <w:p>
      <w:pPr>
        <w:spacing w:after="0"/>
      </w:pPr>
    </w:p>
    <w:p>
      <w:pPr>
        <w:spacing w:after="0"/>
      </w:pPr>
      <w:r>
        <w:rPr>
          <w:rFonts w:ascii="Arial" w:hAnsi="Arial"/>
          <w:color w:val="C0C0C0"/>
          <w:sz w:val="22"/>
        </w:rPr>
        <w:t>1:13:44</w:t>
      </w:r>
    </w:p>
    <w:p>
      <w:pPr>
        <w:spacing w:after="0"/>
      </w:pPr>
      <w:r>
        <w:rPr>
          <w:rFonts w:ascii="Arial" w:hAnsi="Arial"/>
          <w:sz w:val="22"/>
        </w:rPr>
        <w:t>every spring</w:t>
      </w:r>
    </w:p>
    <w:p>
      <w:pPr>
        <w:spacing w:after="0"/>
      </w:pPr>
    </w:p>
    <w:p>
      <w:pPr>
        <w:spacing w:after="0"/>
      </w:pPr>
      <w:r>
        <w:rPr>
          <w:rFonts w:ascii="Arial" w:hAnsi="Arial"/>
          <w:color w:val="C0C0C0"/>
          <w:sz w:val="22"/>
        </w:rPr>
        <w:t>1:13:56</w:t>
      </w:r>
    </w:p>
    <w:p>
      <w:pPr>
        <w:spacing w:after="0"/>
      </w:pPr>
      <w:r>
        <w:rPr>
          <w:rFonts w:ascii="Arial" w:hAnsi="Arial"/>
          <w:sz w:val="22"/>
        </w:rPr>
        <w:t>don't try</w:t>
      </w:r>
    </w:p>
    <w:p>
      <w:pPr>
        <w:spacing w:after="0"/>
      </w:pPr>
    </w:p>
    <w:p>
      <w:pPr>
        <w:spacing w:after="0"/>
      </w:pPr>
      <w:r>
        <w:rPr>
          <w:rFonts w:ascii="Arial" w:hAnsi="Arial"/>
          <w:color w:val="C0C0C0"/>
          <w:sz w:val="22"/>
        </w:rPr>
        <w:t>1:14:01</w:t>
      </w:r>
    </w:p>
    <w:p>
      <w:pPr>
        <w:spacing w:after="0"/>
      </w:pPr>
      <w:r>
        <w:rPr>
          <w:rFonts w:ascii="Arial" w:hAnsi="Arial"/>
          <w:sz w:val="22"/>
        </w:rPr>
        <w:t>not to think too, too too big when</w:t>
      </w:r>
    </w:p>
    <w:p>
      <w:pPr>
        <w:spacing w:after="0"/>
      </w:pPr>
    </w:p>
    <w:p>
      <w:pPr>
        <w:spacing w:after="0"/>
      </w:pPr>
      <w:r>
        <w:rPr>
          <w:rFonts w:ascii="Arial" w:hAnsi="Arial"/>
          <w:color w:val="C0C0C0"/>
          <w:sz w:val="22"/>
        </w:rPr>
        <w:t>1:14:06</w:t>
      </w:r>
    </w:p>
    <w:p>
      <w:pPr>
        <w:spacing w:after="0"/>
      </w:pPr>
      <w:r>
        <w:rPr>
          <w:rFonts w:ascii="Arial" w:hAnsi="Arial"/>
          <w:sz w:val="22"/>
        </w:rPr>
        <w:t>you open your eyes.</w:t>
      </w:r>
    </w:p>
    <w:p>
      <w:pPr>
        <w:spacing w:after="0"/>
      </w:pPr>
    </w:p>
    <w:p>
      <w:pPr>
        <w:spacing w:after="0"/>
      </w:pPr>
      <w:r>
        <w:rPr>
          <w:rFonts w:ascii="Arial" w:hAnsi="Arial"/>
          <w:color w:val="C0C0C0"/>
          <w:sz w:val="22"/>
        </w:rPr>
        <w:t>1:14:13</w:t>
      </w:r>
    </w:p>
    <w:p>
      <w:pPr>
        <w:spacing w:after="0"/>
      </w:pPr>
      <w:r>
        <w:rPr>
          <w:rFonts w:ascii="Arial" w:hAnsi="Arial"/>
          <w:sz w:val="22"/>
        </w:rPr>
        <w:t>I'd like to believe you</w:t>
      </w:r>
    </w:p>
    <w:p>
      <w:pPr>
        <w:spacing w:after="0"/>
      </w:pPr>
    </w:p>
    <w:p>
      <w:pPr>
        <w:spacing w:after="0"/>
      </w:pPr>
      <w:r>
        <w:rPr>
          <w:rFonts w:ascii="Arial" w:hAnsi="Arial"/>
          <w:color w:val="C0C0C0"/>
          <w:sz w:val="22"/>
        </w:rPr>
        <w:t>1:14:23</w:t>
      </w:r>
    </w:p>
    <w:p>
      <w:pPr>
        <w:spacing w:after="0"/>
      </w:pPr>
      <w:r>
        <w:rPr>
          <w:rFonts w:ascii="Arial" w:hAnsi="Arial"/>
          <w:sz w:val="22"/>
        </w:rPr>
        <w:t>know you can't really be the guide to the Open your eyes you know that</w:t>
      </w:r>
    </w:p>
    <w:p>
      <w:pPr>
        <w:spacing w:after="0"/>
      </w:pPr>
    </w:p>
    <w:p>
      <w:pPr>
        <w:spacing w:after="0"/>
      </w:pPr>
      <w:r>
        <w:rPr>
          <w:rFonts w:ascii="Arial" w:hAnsi="Arial"/>
          <w:color w:val="C0C0C0"/>
          <w:sz w:val="22"/>
        </w:rPr>
        <w:t>1:14:36</w:t>
      </w:r>
    </w:p>
    <w:p>
      <w:pPr>
        <w:spacing w:after="0"/>
      </w:pPr>
      <w:r>
        <w:rPr>
          <w:rFonts w:ascii="Arial" w:hAnsi="Arial"/>
          <w:sz w:val="22"/>
        </w:rPr>
        <w:t>she responds to Erickson's hi by saying hello. And then Erickson comes back with Have you been in a trance? And she says I don't know. Erickson responds in a particular way. It was a characteristic response that Erickson would make to non committal answers like that. She says I don't know Erickson says you don't</w:t>
      </w:r>
    </w:p>
    <w:p>
      <w:pPr>
        <w:spacing w:after="0"/>
      </w:pPr>
    </w:p>
    <w:p>
      <w:pPr>
        <w:spacing w:after="0"/>
      </w:pPr>
      <w:r>
        <w:rPr>
          <w:rFonts w:ascii="Arial" w:hAnsi="Arial"/>
          <w:color w:val="C0C0C0"/>
          <w:sz w:val="22"/>
        </w:rPr>
        <w:t>1:15:00</w:t>
      </w:r>
    </w:p>
    <w:p>
      <w:pPr>
        <w:spacing w:after="0"/>
      </w:pPr>
      <w:r>
        <w:rPr>
          <w:rFonts w:ascii="Arial" w:hAnsi="Arial"/>
          <w:sz w:val="22"/>
        </w:rPr>
        <w:t>Now he paces where she is. Then he starts to add to that he said, You really don't know. By doing that Erickson is using a technique of reframing. He's changing the direction of her doubt. She doubts that she was in a trance. Erickson, by using that particular tone of voice implies that she could doubt also that she was awake. You don't know, you really don't know.</w:t>
      </w:r>
    </w:p>
    <w:p>
      <w:pPr>
        <w:spacing w:after="0"/>
      </w:pPr>
    </w:p>
    <w:p>
      <w:pPr>
        <w:spacing w:after="0"/>
      </w:pPr>
      <w:r>
        <w:rPr>
          <w:rFonts w:ascii="Arial" w:hAnsi="Arial"/>
          <w:color w:val="C0C0C0"/>
          <w:sz w:val="22"/>
        </w:rPr>
        <w:t>1:15:30</w:t>
      </w:r>
    </w:p>
    <w:p>
      <w:pPr>
        <w:spacing w:after="0"/>
      </w:pPr>
      <w:r>
        <w:rPr>
          <w:rFonts w:ascii="Arial" w:hAnsi="Arial"/>
          <w:sz w:val="22"/>
        </w:rPr>
        <w:t>And then Erickson follows that by saying, I'll tell you how to find out, watch your eyelids to see if they start closing on you.</w:t>
      </w:r>
    </w:p>
    <w:p>
      <w:pPr>
        <w:spacing w:after="0"/>
      </w:pPr>
    </w:p>
    <w:p>
      <w:pPr>
        <w:spacing w:after="0"/>
      </w:pPr>
      <w:r>
        <w:rPr>
          <w:rFonts w:ascii="Arial" w:hAnsi="Arial"/>
          <w:color w:val="C0C0C0"/>
          <w:sz w:val="22"/>
        </w:rPr>
        <w:t>1:15:38</w:t>
      </w:r>
    </w:p>
    <w:p>
      <w:pPr>
        <w:spacing w:after="0"/>
      </w:pPr>
      <w:r>
        <w:rPr>
          <w:rFonts w:ascii="Arial" w:hAnsi="Arial"/>
          <w:sz w:val="22"/>
        </w:rPr>
        <w:t>Now, that's almost a non sequitur, but realize that in hypnosis, the subject is in a rather literal state. And when Erickson says watch your eyelids to see if they start closing on you, it's really rather humorous statement. Because how can a person watch their islands, the only way that they can watch their islands is to watch them close. And then Erickson changes to</w:t>
      </w:r>
    </w:p>
    <w:p>
      <w:pPr>
        <w:spacing w:after="0"/>
      </w:pPr>
    </w:p>
    <w:p>
      <w:pPr>
        <w:spacing w:after="0"/>
      </w:pPr>
      <w:r>
        <w:rPr>
          <w:rFonts w:ascii="Arial" w:hAnsi="Arial"/>
          <w:color w:val="C0C0C0"/>
          <w:sz w:val="22"/>
        </w:rPr>
        <w:t>1:16:03</w:t>
      </w:r>
    </w:p>
    <w:p>
      <w:pPr>
        <w:spacing w:after="0"/>
      </w:pPr>
      <w:r>
        <w:rPr>
          <w:rFonts w:ascii="Arial" w:hAnsi="Arial"/>
          <w:sz w:val="22"/>
        </w:rPr>
        <w:t>another tense, he says, and as they start closing on you, that will mean that you're in a trance, then he waits. And there's a time delay in her responsiveness. But it's not unusual for a hypnotic subject to experience a distortion of time and that may be part of her particular plasticity to be able to distort time. So there is a time delay in her responsiveness down they go, he increases the motivation by being very complimentary. That's beautiful, down they go. And then he says to her, and now all that proof came from within you, did it not? Again emphasizing that the power comes from the subject. He then comes into the opposite of the no set the yes set, he says to her, you can talk and you can understand, and you can hear all of which get Yes, responses followed with and you can obey instructions.</w:t>
      </w:r>
    </w:p>
    <w:p>
      <w:pPr>
        <w:spacing w:after="0"/>
      </w:pPr>
    </w:p>
    <w:p>
      <w:pPr>
        <w:spacing w:after="0"/>
      </w:pPr>
      <w:r>
        <w:rPr>
          <w:rFonts w:ascii="Arial" w:hAnsi="Arial"/>
          <w:color w:val="C0C0C0"/>
          <w:sz w:val="22"/>
        </w:rPr>
        <w:t>1:17:03</w:t>
      </w:r>
    </w:p>
    <w:p>
      <w:pPr>
        <w:spacing w:after="0"/>
      </w:pPr>
      <w:r>
        <w:rPr>
          <w:rFonts w:ascii="Arial" w:hAnsi="Arial"/>
          <w:sz w:val="22"/>
        </w:rPr>
        <w:t>So in this Yes, said Erickson does not get a response like he did with the Nosek get her to shake her head. In this Yes, said Erickson gets her to just think the idea of Yes, he builds up the inertia, yes, she can do the first thing. Yes, she can do the second thing. Yes, she can do the third thing. And, yes, she can do the last thing and you can obey instructions. Very quickly. Erickson moves on. And he starts building on that communication. For example, if I asked you to lift your arm, you can lift your arm and it's slowly lifting up. Now, one of the hypnotic phenomena what are the kinds of plasticity is this catalepsy. And again, that doesn't have to be just an all or none phenomenon. The first time Erickson created the catalepsy by lifting her hand. Now this time, he's going to have her create the catalepsy because she's going to lift her head. So he's going to build on that response and see how far she can go with this ability to build up catalepsy that he's also going to give suggestions with the tone of his voice. For example, He says, you know, no matter what you try to do, it stays right there. And he emphasizes the word there, making it more of a command, even though he's not</w:t>
      </w:r>
    </w:p>
    <w:p>
      <w:pPr>
        <w:spacing w:after="0"/>
      </w:pPr>
    </w:p>
    <w:p>
      <w:pPr>
        <w:spacing w:after="0"/>
      </w:pPr>
      <w:r>
        <w:rPr>
          <w:rFonts w:ascii="Arial" w:hAnsi="Arial"/>
          <w:color w:val="C0C0C0"/>
          <w:sz w:val="22"/>
        </w:rPr>
        <w:t>1:18:23</w:t>
      </w:r>
    </w:p>
    <w:p>
      <w:pPr>
        <w:spacing w:after="0"/>
      </w:pPr>
      <w:r>
        <w:rPr>
          <w:rFonts w:ascii="Arial" w:hAnsi="Arial"/>
          <w:sz w:val="22"/>
        </w:rPr>
        <w:t>emphasizing the way that he's telling it to her so that she does respond. Again, not just to the words, but that she also responds to the tone. Erickson's voice is a paternal kind of voice, emphasizing the regression he's operating on her. Sometimes he hesitates a little bit on the verbs. In order to make those into suggestions, you can lift your right arm. And so that adds to the power of the communication. So you notice that things are going by very quickly, and there's lots of richness to Erickson's communication.</w:t>
      </w:r>
    </w:p>
    <w:p>
      <w:pPr>
        <w:spacing w:after="0"/>
      </w:pPr>
    </w:p>
    <w:p>
      <w:pPr>
        <w:spacing w:after="0"/>
      </w:pPr>
      <w:r>
        <w:rPr>
          <w:rFonts w:ascii="Arial" w:hAnsi="Arial"/>
          <w:color w:val="C0C0C0"/>
          <w:sz w:val="22"/>
        </w:rPr>
        <w:t>1:19:03</w:t>
      </w:r>
    </w:p>
    <w:p>
      <w:pPr>
        <w:spacing w:after="0"/>
      </w:pPr>
      <w:r>
        <w:rPr>
          <w:rFonts w:ascii="Arial" w:hAnsi="Arial"/>
          <w:sz w:val="22"/>
        </w:rPr>
        <w:t>It's not the richness, though, that really matters. What matters is is that he's really getting responses to this communication. The value of the communication is judged by the response, not by the cleverness inherent in that communication. He then says to her, again, building on the catalepsy that he's already established. Now really try hard to put it down.</w:t>
      </w:r>
    </w:p>
    <w:p>
      <w:pPr>
        <w:spacing w:after="0"/>
      </w:pPr>
    </w:p>
    <w:p>
      <w:pPr>
        <w:spacing w:after="0"/>
      </w:pPr>
      <w:r>
        <w:rPr>
          <w:rFonts w:ascii="Arial" w:hAnsi="Arial"/>
          <w:color w:val="C0C0C0"/>
          <w:sz w:val="22"/>
        </w:rPr>
        <w:t>1:19:28</w:t>
      </w:r>
    </w:p>
    <w:p>
      <w:pPr>
        <w:spacing w:after="0"/>
      </w:pPr>
      <w:r>
        <w:rPr>
          <w:rFonts w:ascii="Arial" w:hAnsi="Arial"/>
          <w:sz w:val="22"/>
        </w:rPr>
        <w:t>The implication of tryhard is, you won't make it. I'm going to try to stand up.</w:t>
      </w:r>
    </w:p>
    <w:p>
      <w:pPr>
        <w:spacing w:after="0"/>
      </w:pPr>
    </w:p>
    <w:p>
      <w:pPr>
        <w:spacing w:after="0"/>
      </w:pPr>
      <w:r>
        <w:rPr>
          <w:rFonts w:ascii="Arial" w:hAnsi="Arial"/>
          <w:color w:val="C0C0C0"/>
          <w:sz w:val="22"/>
        </w:rPr>
        <w:t>1:19:37</w:t>
      </w:r>
    </w:p>
    <w:p>
      <w:pPr>
        <w:spacing w:after="0"/>
      </w:pPr>
      <w:r>
        <w:rPr>
          <w:rFonts w:ascii="Arial" w:hAnsi="Arial"/>
          <w:sz w:val="22"/>
        </w:rPr>
        <w:t>And I tried, but the try implies not being able to make it that he ratifies it. First time in your adult life. Have you ever experienced such difficulty, isn't it right? Isn't the charming</w:t>
      </w:r>
    </w:p>
    <w:p>
      <w:pPr>
        <w:spacing w:after="0"/>
      </w:pPr>
    </w:p>
    <w:p>
      <w:pPr>
        <w:spacing w:after="0"/>
      </w:pPr>
      <w:r>
        <w:rPr>
          <w:rFonts w:ascii="Arial" w:hAnsi="Arial"/>
          <w:color w:val="C0C0C0"/>
          <w:sz w:val="22"/>
        </w:rPr>
        <w:t>1:19:50</w:t>
      </w:r>
    </w:p>
    <w:p>
      <w:pPr>
        <w:spacing w:after="0"/>
      </w:pPr>
      <w:r>
        <w:rPr>
          <w:rFonts w:ascii="Arial" w:hAnsi="Arial"/>
          <w:sz w:val="22"/>
        </w:rPr>
        <w:t>helping to attach positive feeling states to the suggestions that he's getting?</w:t>
      </w:r>
    </w:p>
    <w:p>
      <w:pPr>
        <w:spacing w:after="0"/>
      </w:pPr>
    </w:p>
    <w:p>
      <w:pPr>
        <w:spacing w:after="0"/>
      </w:pPr>
      <w:r>
        <w:rPr>
          <w:rFonts w:ascii="Arial" w:hAnsi="Arial"/>
          <w:color w:val="C0C0C0"/>
          <w:sz w:val="22"/>
        </w:rPr>
        <w:t>1:19:56</w:t>
      </w:r>
    </w:p>
    <w:p>
      <w:pPr>
        <w:spacing w:after="0"/>
      </w:pPr>
      <w:r>
        <w:rPr>
          <w:rFonts w:ascii="Arial" w:hAnsi="Arial"/>
          <w:sz w:val="22"/>
        </w:rPr>
        <w:t>And he's also anchoring the trends.</w:t>
      </w:r>
    </w:p>
    <w:p>
      <w:pPr>
        <w:spacing w:after="0"/>
      </w:pPr>
    </w:p>
    <w:p>
      <w:pPr>
        <w:spacing w:after="0"/>
      </w:pPr>
      <w:r>
        <w:rPr>
          <w:rFonts w:ascii="Arial" w:hAnsi="Arial"/>
          <w:color w:val="C0C0C0"/>
          <w:sz w:val="22"/>
        </w:rPr>
        <w:t>1:20:00</w:t>
      </w:r>
    </w:p>
    <w:p>
      <w:pPr>
        <w:spacing w:after="0"/>
      </w:pPr>
      <w:r>
        <w:rPr>
          <w:rFonts w:ascii="Arial" w:hAnsi="Arial"/>
          <w:sz w:val="22"/>
        </w:rPr>
        <w:t>In the first trends, Eric's the induction was anchored to the idea of levitation. And now here in the second trends, the induction is also going to be attached to the idea of levitation. And you'll see that that also becomes a part of the next trends.</w:t>
      </w:r>
    </w:p>
    <w:p>
      <w:pPr>
        <w:spacing w:after="0"/>
      </w:pPr>
    </w:p>
    <w:p>
      <w:pPr>
        <w:spacing w:after="0"/>
      </w:pPr>
      <w:r>
        <w:rPr>
          <w:rFonts w:ascii="Arial" w:hAnsi="Arial"/>
          <w:color w:val="C0C0C0"/>
          <w:sz w:val="22"/>
        </w:rPr>
        <w:t>1:20:20</w:t>
      </w:r>
    </w:p>
    <w:p>
      <w:pPr>
        <w:spacing w:after="0"/>
      </w:pPr>
      <w:r>
        <w:rPr>
          <w:rFonts w:ascii="Arial" w:hAnsi="Arial"/>
          <w:sz w:val="22"/>
        </w:rPr>
        <w:t>Then Erickson uses a double bind. It's a very clear example of a classic double bind. He says, Now tell me do you think that you believe that you've been in a trance, but I have you open your eyes and wake up wide awake? She says, Yes. He said, Well, I'd like</w:t>
      </w:r>
    </w:p>
    <w:p>
      <w:pPr>
        <w:spacing w:after="0"/>
      </w:pPr>
    </w:p>
    <w:p>
      <w:pPr>
        <w:spacing w:after="0"/>
      </w:pPr>
      <w:r>
        <w:rPr>
          <w:rFonts w:ascii="Arial" w:hAnsi="Arial"/>
          <w:color w:val="C0C0C0"/>
          <w:sz w:val="22"/>
        </w:rPr>
        <w:t>1:20:36</w:t>
      </w:r>
    </w:p>
    <w:p>
      <w:pPr>
        <w:spacing w:after="0"/>
      </w:pPr>
      <w:r>
        <w:rPr>
          <w:rFonts w:ascii="Arial" w:hAnsi="Arial"/>
          <w:sz w:val="22"/>
        </w:rPr>
        <w:t>to have you believe that you can't be hypnotized. Is that all right? She says certainly. And note here that it's not just a passive subject, that Erickson's talking to. There's a communication, there's an interaction. And then he gives it the suggestion that he's already implied before and that she's already agreed to. He says, you know, you really can't be hypnotized. As soon as you open your eyes, you know that. Now, what's going to happen here? If she comes out of the trance, and she says, No, I can't be hypnotized. That obviously, she was hypnotized, because she's responding to a posthypnotic suggestion. If she resists, the only way to resist is to say, No, I was hypnotized. And either way, Erickson's going to get the response, indicating hypnosis. So that is a classic, double bind one of the few examples of a really classic double bind that you'll find. Erickson reinforces his suggestion by playing on the word No, he says, you know that, and that no can be taken literally, that she'll respond No, or it can be taken experientially as, as a synonym for the verb realize. And now, Erickson is going to work with her in this more awake state. He's going he's suddenly suggested that she opened her eyes, she does respond, recognizing that that by implication, Erickson really does want her to open her eyes. So she opens her eyes, the second of the fractionation experiences is over Erickson is going to talk with her now and then begin the induction into the third trance</w:t>
      </w:r>
    </w:p>
    <w:p>
      <w:pPr>
        <w:spacing w:after="0"/>
      </w:pPr>
    </w:p>
    <w:p>
      <w:pPr>
        <w:spacing w:after="0"/>
      </w:pPr>
      <w:r>
        <w:rPr>
          <w:rFonts w:ascii="Arial" w:hAnsi="Arial"/>
          <w:color w:val="C0C0C0"/>
          <w:sz w:val="22"/>
        </w:rPr>
        <w:t>1:22:36</w:t>
      </w:r>
    </w:p>
    <w:p>
      <w:pPr>
        <w:spacing w:after="0"/>
      </w:pPr>
      <w:r>
        <w:rPr>
          <w:rFonts w:ascii="Arial" w:hAnsi="Arial"/>
          <w:sz w:val="22"/>
        </w:rPr>
        <w:t>I like playing with longer</w:t>
      </w:r>
    </w:p>
    <w:p>
      <w:pPr>
        <w:spacing w:after="0"/>
      </w:pPr>
    </w:p>
    <w:p>
      <w:pPr>
        <w:spacing w:after="0"/>
      </w:pPr>
      <w:r>
        <w:rPr>
          <w:rFonts w:ascii="Arial" w:hAnsi="Arial"/>
          <w:color w:val="C0C0C0"/>
          <w:sz w:val="22"/>
        </w:rPr>
        <w:t>1:22:48</w:t>
      </w:r>
    </w:p>
    <w:p>
      <w:pPr>
        <w:spacing w:after="0"/>
      </w:pPr>
      <w:r>
        <w:rPr>
          <w:rFonts w:ascii="Arial" w:hAnsi="Arial"/>
          <w:sz w:val="22"/>
        </w:rPr>
        <w:t>you ever have a strange man look,</w:t>
      </w:r>
    </w:p>
    <w:p>
      <w:pPr>
        <w:spacing w:after="0"/>
      </w:pPr>
    </w:p>
    <w:p>
      <w:pPr>
        <w:spacing w:after="0"/>
      </w:pPr>
      <w:r>
        <w:rPr>
          <w:rFonts w:ascii="Arial" w:hAnsi="Arial"/>
          <w:color w:val="C0C0C0"/>
          <w:sz w:val="22"/>
        </w:rPr>
        <w:t>1:22:53</w:t>
      </w:r>
    </w:p>
    <w:p>
      <w:pPr>
        <w:spacing w:after="0"/>
      </w:pPr>
      <w:r>
        <w:rPr>
          <w:rFonts w:ascii="Arial" w:hAnsi="Arial"/>
          <w:sz w:val="22"/>
        </w:rPr>
        <w:t>I said before</w:t>
      </w:r>
    </w:p>
    <w:p>
      <w:pPr>
        <w:spacing w:after="0"/>
      </w:pPr>
    </w:p>
    <w:p>
      <w:pPr>
        <w:spacing w:after="0"/>
      </w:pPr>
      <w:r>
        <w:rPr>
          <w:rFonts w:ascii="Arial" w:hAnsi="Arial"/>
          <w:color w:val="C0C0C0"/>
          <w:sz w:val="22"/>
        </w:rPr>
        <w:t>1:23:10</w:t>
      </w:r>
    </w:p>
    <w:p>
      <w:pPr>
        <w:spacing w:after="0"/>
      </w:pPr>
      <w:r>
        <w:rPr>
          <w:rFonts w:ascii="Arial" w:hAnsi="Arial"/>
          <w:sz w:val="22"/>
        </w:rPr>
        <w:t>comes down to on the patient very very</w:t>
      </w:r>
    </w:p>
    <w:p>
      <w:pPr>
        <w:spacing w:after="0"/>
      </w:pPr>
    </w:p>
    <w:p>
      <w:pPr>
        <w:spacing w:after="0"/>
      </w:pPr>
      <w:r>
        <w:rPr>
          <w:rFonts w:ascii="Arial" w:hAnsi="Arial"/>
          <w:color w:val="C0C0C0"/>
          <w:sz w:val="22"/>
        </w:rPr>
        <w:t>1:23:17</w:t>
      </w:r>
    </w:p>
    <w:p>
      <w:pPr>
        <w:spacing w:after="0"/>
      </w:pPr>
      <w:r>
        <w:rPr>
          <w:rFonts w:ascii="Arial" w:hAnsi="Arial"/>
          <w:sz w:val="22"/>
        </w:rPr>
        <w:t>soon after</w:t>
      </w:r>
    </w:p>
    <w:p>
      <w:pPr>
        <w:spacing w:after="0"/>
      </w:pPr>
    </w:p>
    <w:p>
      <w:pPr>
        <w:spacing w:after="0"/>
      </w:pPr>
      <w:r>
        <w:rPr>
          <w:rFonts w:ascii="Arial" w:hAnsi="Arial"/>
          <w:color w:val="C0C0C0"/>
          <w:sz w:val="22"/>
        </w:rPr>
        <w:t>1:23:19</w:t>
      </w:r>
    </w:p>
    <w:p>
      <w:pPr>
        <w:spacing w:after="0"/>
      </w:pPr>
      <w:r>
        <w:rPr>
          <w:rFonts w:ascii="Arial" w:hAnsi="Arial"/>
          <w:sz w:val="22"/>
        </w:rPr>
        <w:t>all manual</w:t>
      </w:r>
    </w:p>
    <w:p>
      <w:pPr>
        <w:spacing w:after="0"/>
      </w:pPr>
    </w:p>
    <w:p>
      <w:pPr>
        <w:spacing w:after="0"/>
      </w:pPr>
      <w:r>
        <w:rPr>
          <w:rFonts w:ascii="Arial" w:hAnsi="Arial"/>
          <w:color w:val="C0C0C0"/>
          <w:sz w:val="22"/>
        </w:rPr>
        <w:t>1:23:22</w:t>
      </w:r>
    </w:p>
    <w:p>
      <w:pPr>
        <w:spacing w:after="0"/>
      </w:pPr>
      <w:r>
        <w:rPr>
          <w:rFonts w:ascii="Arial" w:hAnsi="Arial"/>
          <w:sz w:val="22"/>
        </w:rPr>
        <w:t>patience.</w:t>
      </w:r>
    </w:p>
    <w:p>
      <w:pPr>
        <w:spacing w:after="0"/>
      </w:pPr>
    </w:p>
    <w:p>
      <w:pPr>
        <w:spacing w:after="0"/>
      </w:pPr>
      <w:r>
        <w:rPr>
          <w:rFonts w:ascii="Arial" w:hAnsi="Arial"/>
          <w:color w:val="C0C0C0"/>
          <w:sz w:val="22"/>
        </w:rPr>
        <w:t>1:23:25</w:t>
      </w:r>
    </w:p>
    <w:p>
      <w:pPr>
        <w:spacing w:after="0"/>
      </w:pPr>
      <w:r>
        <w:rPr>
          <w:rFonts w:ascii="Arial" w:hAnsi="Arial"/>
          <w:sz w:val="22"/>
        </w:rPr>
        <w:t>And you know, in</w:t>
      </w:r>
    </w:p>
    <w:p>
      <w:pPr>
        <w:spacing w:after="0"/>
      </w:pPr>
    </w:p>
    <w:p>
      <w:pPr>
        <w:spacing w:after="0"/>
      </w:pPr>
      <w:r>
        <w:rPr>
          <w:rFonts w:ascii="Arial" w:hAnsi="Arial"/>
          <w:color w:val="C0C0C0"/>
          <w:sz w:val="22"/>
        </w:rPr>
        <w:t>1:23:28</w:t>
      </w:r>
    </w:p>
    <w:p>
      <w:pPr>
        <w:spacing w:after="0"/>
      </w:pPr>
      <w:r>
        <w:rPr>
          <w:rFonts w:ascii="Arial" w:hAnsi="Arial"/>
          <w:sz w:val="22"/>
        </w:rPr>
        <w:t>operations with having that time to clean</w:t>
      </w:r>
    </w:p>
    <w:p>
      <w:pPr>
        <w:spacing w:after="0"/>
      </w:pPr>
    </w:p>
    <w:p>
      <w:pPr>
        <w:spacing w:after="0"/>
      </w:pPr>
      <w:r>
        <w:rPr>
          <w:rFonts w:ascii="Arial" w:hAnsi="Arial"/>
          <w:color w:val="C0C0C0"/>
          <w:sz w:val="22"/>
        </w:rPr>
        <w:t>1:23:33</w:t>
      </w:r>
    </w:p>
    <w:p>
      <w:pPr>
        <w:spacing w:after="0"/>
      </w:pPr>
      <w:r>
        <w:rPr>
          <w:rFonts w:ascii="Arial" w:hAnsi="Arial"/>
          <w:sz w:val="22"/>
        </w:rPr>
        <w:t>practices</w:t>
      </w:r>
    </w:p>
    <w:p>
      <w:pPr>
        <w:spacing w:after="0"/>
      </w:pPr>
    </w:p>
    <w:p>
      <w:pPr>
        <w:spacing w:after="0"/>
      </w:pPr>
      <w:r>
        <w:rPr>
          <w:rFonts w:ascii="Arial" w:hAnsi="Arial"/>
          <w:color w:val="C0C0C0"/>
          <w:sz w:val="22"/>
        </w:rPr>
        <w:t>1:23:36</w:t>
      </w:r>
    </w:p>
    <w:p>
      <w:pPr>
        <w:spacing w:after="0"/>
      </w:pPr>
      <w:r>
        <w:rPr>
          <w:rFonts w:ascii="Arial" w:hAnsi="Arial"/>
          <w:sz w:val="22"/>
        </w:rPr>
        <w:t>or examples actually told you why</w:t>
      </w:r>
    </w:p>
    <w:p>
      <w:pPr>
        <w:spacing w:after="0"/>
      </w:pPr>
    </w:p>
    <w:p>
      <w:pPr>
        <w:spacing w:after="0"/>
      </w:pPr>
      <w:r>
        <w:rPr>
          <w:rFonts w:ascii="Arial" w:hAnsi="Arial"/>
          <w:color w:val="C0C0C0"/>
          <w:sz w:val="22"/>
        </w:rPr>
        <w:t>1:23:52</w:t>
      </w:r>
    </w:p>
    <w:p>
      <w:pPr>
        <w:spacing w:after="0"/>
      </w:pPr>
      <w:r>
        <w:rPr>
          <w:rFonts w:ascii="Arial" w:hAnsi="Arial"/>
          <w:sz w:val="22"/>
        </w:rPr>
        <w:t>clothes, nice</w:t>
      </w:r>
    </w:p>
    <w:p>
      <w:pPr>
        <w:spacing w:after="0"/>
      </w:pPr>
    </w:p>
    <w:p>
      <w:pPr>
        <w:spacing w:after="0"/>
      </w:pPr>
      <w:r>
        <w:rPr>
          <w:rFonts w:ascii="Arial" w:hAnsi="Arial"/>
          <w:color w:val="C0C0C0"/>
          <w:sz w:val="22"/>
        </w:rPr>
        <w:t>1:23:55</w:t>
      </w:r>
    </w:p>
    <w:p>
      <w:pPr>
        <w:spacing w:after="0"/>
      </w:pPr>
      <w:r>
        <w:rPr>
          <w:rFonts w:ascii="Arial" w:hAnsi="Arial"/>
          <w:sz w:val="22"/>
        </w:rPr>
        <w:t>clothes.</w:t>
      </w:r>
    </w:p>
    <w:p>
      <w:pPr>
        <w:spacing w:after="0"/>
      </w:pPr>
    </w:p>
    <w:p>
      <w:pPr>
        <w:spacing w:after="0"/>
      </w:pPr>
      <w:r>
        <w:rPr>
          <w:rFonts w:ascii="Arial" w:hAnsi="Arial"/>
          <w:color w:val="C0C0C0"/>
          <w:sz w:val="22"/>
        </w:rPr>
        <w:t>1:23:57</w:t>
      </w:r>
    </w:p>
    <w:p>
      <w:pPr>
        <w:spacing w:after="0"/>
      </w:pPr>
      <w:r>
        <w:rPr>
          <w:rFonts w:ascii="Arial" w:hAnsi="Arial"/>
          <w:sz w:val="22"/>
        </w:rPr>
        <w:t>And</w:t>
      </w:r>
    </w:p>
    <w:p>
      <w:pPr>
        <w:spacing w:after="0"/>
      </w:pPr>
    </w:p>
    <w:p>
      <w:pPr>
        <w:spacing w:after="0"/>
      </w:pPr>
      <w:r>
        <w:rPr>
          <w:rFonts w:ascii="Arial" w:hAnsi="Arial"/>
          <w:color w:val="C0C0C0"/>
          <w:sz w:val="22"/>
        </w:rPr>
        <w:t>1:24:00</w:t>
      </w:r>
    </w:p>
    <w:p>
      <w:pPr>
        <w:spacing w:after="0"/>
      </w:pPr>
      <w:r>
        <w:rPr>
          <w:rFonts w:ascii="Arial" w:hAnsi="Arial"/>
          <w:sz w:val="22"/>
        </w:rPr>
        <w:t>that might be the most important thing. And most people will write</w:t>
      </w:r>
    </w:p>
    <w:p>
      <w:pPr>
        <w:spacing w:after="0"/>
      </w:pPr>
    </w:p>
    <w:p>
      <w:pPr>
        <w:spacing w:after="0"/>
      </w:pPr>
      <w:r>
        <w:rPr>
          <w:rFonts w:ascii="Arial" w:hAnsi="Arial"/>
          <w:color w:val="C0C0C0"/>
          <w:sz w:val="22"/>
        </w:rPr>
        <w:t>1:24:08</w:t>
      </w:r>
    </w:p>
    <w:p>
      <w:pPr>
        <w:spacing w:after="0"/>
      </w:pPr>
      <w:r>
        <w:rPr>
          <w:rFonts w:ascii="Arial" w:hAnsi="Arial"/>
          <w:sz w:val="22"/>
        </w:rPr>
        <w:t>my most important thing.</w:t>
      </w:r>
    </w:p>
    <w:p>
      <w:pPr>
        <w:spacing w:after="0"/>
      </w:pPr>
    </w:p>
    <w:p>
      <w:pPr>
        <w:spacing w:after="0"/>
      </w:pPr>
      <w:r>
        <w:rPr>
          <w:rFonts w:ascii="Arial" w:hAnsi="Arial"/>
          <w:color w:val="C0C0C0"/>
          <w:sz w:val="22"/>
        </w:rPr>
        <w:t>1:24:16</w:t>
      </w:r>
    </w:p>
    <w:p>
      <w:pPr>
        <w:spacing w:after="0"/>
      </w:pPr>
      <w:r>
        <w:rPr>
          <w:rFonts w:ascii="Arial" w:hAnsi="Arial"/>
          <w:sz w:val="22"/>
        </w:rPr>
        <w:t>Medical hypnosis inspired.</w:t>
      </w:r>
    </w:p>
    <w:p>
      <w:pPr>
        <w:spacing w:after="0"/>
      </w:pPr>
    </w:p>
    <w:p>
      <w:pPr>
        <w:spacing w:after="0"/>
      </w:pPr>
      <w:r>
        <w:rPr>
          <w:rFonts w:ascii="Arial" w:hAnsi="Arial"/>
          <w:color w:val="C0C0C0"/>
          <w:sz w:val="22"/>
        </w:rPr>
        <w:t>1:24:21</w:t>
      </w:r>
    </w:p>
    <w:p>
      <w:pPr>
        <w:spacing w:after="0"/>
      </w:pPr>
      <w:r>
        <w:rPr>
          <w:rFonts w:ascii="Arial" w:hAnsi="Arial"/>
          <w:sz w:val="22"/>
        </w:rPr>
        <w:t>Stage hypnosis. Hypnosis is where someone goes out his chest and widens his eyes and tells the audience would be great man.</w:t>
      </w:r>
    </w:p>
    <w:p>
      <w:pPr>
        <w:spacing w:after="0"/>
      </w:pPr>
    </w:p>
    <w:p>
      <w:pPr>
        <w:spacing w:after="0"/>
      </w:pPr>
      <w:r>
        <w:rPr>
          <w:rFonts w:ascii="Arial" w:hAnsi="Arial"/>
          <w:color w:val="C0C0C0"/>
          <w:sz w:val="22"/>
        </w:rPr>
        <w:t>1:24:35</w:t>
      </w:r>
    </w:p>
    <w:p>
      <w:pPr>
        <w:spacing w:after="0"/>
      </w:pPr>
      <w:r>
        <w:rPr>
          <w:rFonts w:ascii="Arial" w:hAnsi="Arial"/>
          <w:sz w:val="22"/>
        </w:rPr>
        <w:t>I would like to understand</w:t>
      </w:r>
    </w:p>
    <w:p>
      <w:pPr>
        <w:spacing w:after="0"/>
      </w:pPr>
    </w:p>
    <w:p>
      <w:pPr>
        <w:spacing w:after="0"/>
      </w:pPr>
      <w:r>
        <w:rPr>
          <w:rFonts w:ascii="Arial" w:hAnsi="Arial"/>
          <w:color w:val="C0C0C0"/>
          <w:sz w:val="22"/>
        </w:rPr>
        <w:t>1:24:39</w:t>
      </w:r>
    </w:p>
    <w:p>
      <w:pPr>
        <w:spacing w:after="0"/>
      </w:pPr>
      <w:r>
        <w:rPr>
          <w:rFonts w:ascii="Arial" w:hAnsi="Arial"/>
          <w:sz w:val="22"/>
        </w:rPr>
        <w:t>you as a person,</w:t>
      </w:r>
    </w:p>
    <w:p>
      <w:pPr>
        <w:spacing w:after="0"/>
      </w:pPr>
    </w:p>
    <w:p>
      <w:pPr>
        <w:spacing w:after="0"/>
      </w:pPr>
      <w:r>
        <w:rPr>
          <w:rFonts w:ascii="Arial" w:hAnsi="Arial"/>
          <w:color w:val="C0C0C0"/>
          <w:sz w:val="22"/>
        </w:rPr>
        <w:t>1:24:42</w:t>
      </w:r>
    </w:p>
    <w:p>
      <w:pPr>
        <w:spacing w:after="0"/>
      </w:pPr>
      <w:r>
        <w:rPr>
          <w:rFonts w:ascii="Arial" w:hAnsi="Arial"/>
          <w:sz w:val="22"/>
        </w:rPr>
        <w:t>really a very great person to do a lot of things that will help me medically</w:t>
      </w:r>
    </w:p>
    <w:p>
      <w:pPr>
        <w:spacing w:after="0"/>
      </w:pPr>
    </w:p>
    <w:p>
      <w:pPr>
        <w:spacing w:after="0"/>
      </w:pPr>
      <w:r>
        <w:rPr>
          <w:rFonts w:ascii="Arial" w:hAnsi="Arial"/>
          <w:color w:val="C0C0C0"/>
          <w:sz w:val="22"/>
        </w:rPr>
        <w:t>1:24:58</w:t>
      </w:r>
    </w:p>
    <w:p>
      <w:pPr>
        <w:spacing w:after="0"/>
      </w:pPr>
      <w:r>
        <w:rPr>
          <w:rFonts w:ascii="Arial" w:hAnsi="Arial"/>
          <w:sz w:val="22"/>
        </w:rPr>
        <w:t>I don't want to see</w:t>
      </w:r>
    </w:p>
    <w:p>
      <w:pPr>
        <w:spacing w:after="0"/>
      </w:pPr>
    </w:p>
    <w:p>
      <w:pPr>
        <w:spacing w:after="0"/>
      </w:pPr>
      <w:r>
        <w:rPr>
          <w:rFonts w:ascii="Arial" w:hAnsi="Arial"/>
          <w:color w:val="C0C0C0"/>
          <w:sz w:val="22"/>
        </w:rPr>
        <w:t>1:25:00</w:t>
      </w:r>
    </w:p>
    <w:p>
      <w:pPr>
        <w:spacing w:after="0"/>
      </w:pPr>
      <w:r>
        <w:rPr>
          <w:rFonts w:ascii="Arial" w:hAnsi="Arial"/>
          <w:sz w:val="22"/>
        </w:rPr>
        <w:t>to decode to see,</w:t>
      </w:r>
    </w:p>
    <w:p>
      <w:pPr>
        <w:spacing w:after="0"/>
      </w:pPr>
    </w:p>
    <w:p>
      <w:pPr>
        <w:spacing w:after="0"/>
      </w:pPr>
      <w:r>
        <w:rPr>
          <w:rFonts w:ascii="Arial" w:hAnsi="Arial"/>
          <w:color w:val="C0C0C0"/>
          <w:sz w:val="22"/>
        </w:rPr>
        <w:t>1:25:04</w:t>
      </w:r>
    </w:p>
    <w:p>
      <w:pPr>
        <w:spacing w:after="0"/>
      </w:pPr>
      <w:r>
        <w:rPr>
          <w:rFonts w:ascii="Arial" w:hAnsi="Arial"/>
          <w:sz w:val="22"/>
        </w:rPr>
        <w:t>to ever get married and have a baby or to inhabit very comfortable and</w:t>
      </w:r>
    </w:p>
    <w:p>
      <w:pPr>
        <w:spacing w:after="0"/>
      </w:pPr>
    </w:p>
    <w:p>
      <w:pPr>
        <w:spacing w:after="0"/>
      </w:pPr>
      <w:r>
        <w:rPr>
          <w:rFonts w:ascii="Arial" w:hAnsi="Arial"/>
          <w:color w:val="C0C0C0"/>
          <w:sz w:val="22"/>
        </w:rPr>
        <w:t>1:25:12</w:t>
      </w:r>
    </w:p>
    <w:p>
      <w:pPr>
        <w:spacing w:after="0"/>
      </w:pPr>
      <w:r>
        <w:rPr>
          <w:rFonts w:ascii="Arial" w:hAnsi="Arial"/>
          <w:sz w:val="22"/>
        </w:rPr>
        <w:t>you have an operation you have excessive wear and</w:t>
      </w:r>
    </w:p>
    <w:p>
      <w:pPr>
        <w:spacing w:after="0"/>
      </w:pPr>
    </w:p>
    <w:p>
      <w:pPr>
        <w:spacing w:after="0"/>
      </w:pPr>
      <w:r>
        <w:rPr>
          <w:rFonts w:ascii="Arial" w:hAnsi="Arial"/>
          <w:color w:val="C0C0C0"/>
          <w:sz w:val="22"/>
        </w:rPr>
        <w:t>1:25:19</w:t>
      </w:r>
    </w:p>
    <w:p>
      <w:pPr>
        <w:spacing w:after="0"/>
      </w:pPr>
      <w:r>
        <w:rPr>
          <w:rFonts w:ascii="Arial" w:hAnsi="Arial"/>
          <w:sz w:val="22"/>
        </w:rPr>
        <w:t>tear third grade.</w:t>
      </w:r>
    </w:p>
    <w:p>
      <w:pPr>
        <w:spacing w:after="0"/>
      </w:pPr>
    </w:p>
    <w:p>
      <w:pPr>
        <w:spacing w:after="0"/>
      </w:pPr>
      <w:r>
        <w:rPr>
          <w:rFonts w:ascii="Arial" w:hAnsi="Arial"/>
          <w:color w:val="C0C0C0"/>
          <w:sz w:val="22"/>
        </w:rPr>
        <w:t>1:25:23</w:t>
      </w:r>
    </w:p>
    <w:p>
      <w:pPr>
        <w:spacing w:after="0"/>
      </w:pPr>
      <w:r>
        <w:rPr>
          <w:rFonts w:ascii="Arial" w:hAnsi="Arial"/>
          <w:sz w:val="22"/>
        </w:rPr>
        <w:t>comfortable and</w:t>
      </w:r>
    </w:p>
    <w:p>
      <w:pPr>
        <w:spacing w:after="0"/>
      </w:pPr>
    </w:p>
    <w:p>
      <w:pPr>
        <w:spacing w:after="0"/>
      </w:pPr>
      <w:r>
        <w:rPr>
          <w:rFonts w:ascii="Arial" w:hAnsi="Arial"/>
          <w:color w:val="C0C0C0"/>
          <w:sz w:val="22"/>
        </w:rPr>
        <w:t>1:25:29</w:t>
      </w:r>
    </w:p>
    <w:p>
      <w:pPr>
        <w:spacing w:after="0"/>
      </w:pPr>
      <w:r>
        <w:rPr>
          <w:rFonts w:ascii="Arial" w:hAnsi="Arial"/>
          <w:sz w:val="22"/>
        </w:rPr>
        <w:t>comfortable and</w:t>
      </w:r>
    </w:p>
    <w:p>
      <w:pPr>
        <w:spacing w:after="0"/>
      </w:pPr>
    </w:p>
    <w:p>
      <w:pPr>
        <w:spacing w:after="0"/>
      </w:pPr>
      <w:r>
        <w:rPr>
          <w:rFonts w:ascii="Arial" w:hAnsi="Arial"/>
          <w:color w:val="C0C0C0"/>
          <w:sz w:val="22"/>
        </w:rPr>
        <w:t>1:25:34</w:t>
      </w:r>
    </w:p>
    <w:p>
      <w:pPr>
        <w:spacing w:after="0"/>
      </w:pPr>
      <w:r>
        <w:rPr>
          <w:rFonts w:ascii="Arial" w:hAnsi="Arial"/>
          <w:sz w:val="22"/>
        </w:rPr>
        <w:t>agreeable to you.</w:t>
      </w:r>
    </w:p>
    <w:p>
      <w:pPr>
        <w:spacing w:after="0"/>
      </w:pPr>
    </w:p>
    <w:p>
      <w:pPr>
        <w:spacing w:after="0"/>
      </w:pPr>
      <w:r>
        <w:rPr>
          <w:rFonts w:ascii="Arial" w:hAnsi="Arial"/>
          <w:color w:val="C0C0C0"/>
          <w:sz w:val="22"/>
        </w:rPr>
        <w:t>1:25:39</w:t>
      </w:r>
    </w:p>
    <w:p>
      <w:pPr>
        <w:spacing w:after="0"/>
      </w:pPr>
      <w:r>
        <w:rPr>
          <w:rFonts w:ascii="Arial" w:hAnsi="Arial"/>
          <w:sz w:val="22"/>
        </w:rPr>
        <w:t>I'm so glad of that.</w:t>
      </w:r>
    </w:p>
    <w:p>
      <w:pPr>
        <w:spacing w:after="0"/>
      </w:pPr>
    </w:p>
    <w:p>
      <w:pPr>
        <w:spacing w:after="0"/>
      </w:pPr>
      <w:r>
        <w:rPr>
          <w:rFonts w:ascii="Arial" w:hAnsi="Arial"/>
          <w:color w:val="C0C0C0"/>
          <w:sz w:val="22"/>
        </w:rPr>
        <w:t>1:25:42</w:t>
      </w:r>
    </w:p>
    <w:p>
      <w:pPr>
        <w:spacing w:after="0"/>
      </w:pPr>
      <w:r>
        <w:rPr>
          <w:rFonts w:ascii="Arial" w:hAnsi="Arial"/>
          <w:sz w:val="22"/>
        </w:rPr>
        <w:t>And I hope you keep that knowledge up all the rest of your life. And really everything for you. No, I do in forcing things to move. All buyers</w:t>
      </w:r>
    </w:p>
    <w:p>
      <w:pPr>
        <w:spacing w:after="0"/>
      </w:pPr>
    </w:p>
    <w:p>
      <w:pPr>
        <w:spacing w:after="0"/>
      </w:pPr>
      <w:r>
        <w:rPr>
          <w:rFonts w:ascii="Arial" w:hAnsi="Arial"/>
          <w:color w:val="C0C0C0"/>
          <w:sz w:val="22"/>
        </w:rPr>
        <w:t>1:26:03</w:t>
      </w:r>
    </w:p>
    <w:p>
      <w:pPr>
        <w:spacing w:after="0"/>
      </w:pPr>
      <w:r>
        <w:rPr>
          <w:rFonts w:ascii="Arial" w:hAnsi="Arial"/>
          <w:sz w:val="22"/>
        </w:rPr>
        <w:t>might take one or two or three deep breaths of wire.</w:t>
      </w:r>
    </w:p>
    <w:p>
      <w:pPr>
        <w:spacing w:after="0"/>
      </w:pPr>
    </w:p>
    <w:p>
      <w:pPr>
        <w:spacing w:after="0"/>
      </w:pPr>
      <w:r>
        <w:rPr>
          <w:rFonts w:ascii="Arial" w:hAnsi="Arial"/>
          <w:color w:val="C0C0C0"/>
          <w:sz w:val="22"/>
        </w:rPr>
        <w:t>1:26:21</w:t>
      </w:r>
    </w:p>
    <w:p>
      <w:pPr>
        <w:spacing w:after="0"/>
      </w:pPr>
      <w:r>
        <w:rPr>
          <w:rFonts w:ascii="Arial" w:hAnsi="Arial"/>
          <w:sz w:val="22"/>
        </w:rPr>
        <w:t>The subject responds in the predicted direction. She agrees that she can't be hypnotized, thereby showing her responsive nature and also demonstrating that she's responding to a posthypnotic suggestion that she was in a trance. And then as a technique to convince her Erickson says to her, I'd like to have you explain this one little thing. And then he looks at her and as he's looking at her, the same as he did in the very beginning, he lifts up her hand and leaves it there cataleptic. So again, the trance is associated with this idea of catalepsy of arm levitation, and then Erickson makes a ratification statement, he adds some humor to it. Did you ever have a strange man, lift your hand and leave it in midair like that before. And obviously, the implication of that statement is that she's in a trance, and she's responding to the strange man, and that there's nothing wrong with her interacting and laughing even though she is experiencing this hypnotic responsive behavior.</w:t>
      </w:r>
    </w:p>
    <w:p>
      <w:pPr>
        <w:spacing w:after="0"/>
      </w:pPr>
    </w:p>
    <w:p>
      <w:pPr>
        <w:spacing w:after="0"/>
      </w:pPr>
      <w:r>
        <w:rPr>
          <w:rFonts w:ascii="Arial" w:hAnsi="Arial"/>
          <w:color w:val="C0C0C0"/>
          <w:sz w:val="22"/>
        </w:rPr>
        <w:t>1:27:28</w:t>
      </w:r>
    </w:p>
    <w:p>
      <w:pPr>
        <w:spacing w:after="0"/>
      </w:pPr>
      <w:r>
        <w:rPr>
          <w:rFonts w:ascii="Arial" w:hAnsi="Arial"/>
          <w:sz w:val="22"/>
        </w:rPr>
        <w:t>Erikson goes on from there to use another technique that I call parallel communication. He's talking with her about medical hypnosis, he says sometimes in medical hypnosis, you want the patient to hold very, very still. So that you can do an operation so that you can do all manner of things with the patient's full cooperation. And he's mentioning this concept of home very still. And it's being framed not only as the discussion of what's possible to do, but as a suggestion that she can respond to right then Erickson emphasizes the word still with his voice. And she can then hold very, very still in response to that suggestion that Erickson is making indirectly. Again, he comes back to the idea of operation which he had seated earlier before that can be continued. And he emphasizes the idea of cooperation because it really is what he wants to create.</w:t>
      </w:r>
    </w:p>
    <w:p>
      <w:pPr>
        <w:spacing w:after="0"/>
      </w:pPr>
    </w:p>
    <w:p>
      <w:pPr>
        <w:spacing w:after="0"/>
      </w:pPr>
      <w:r>
        <w:rPr>
          <w:rFonts w:ascii="Arial" w:hAnsi="Arial"/>
          <w:color w:val="C0C0C0"/>
          <w:sz w:val="22"/>
        </w:rPr>
        <w:t>1:28:27</w:t>
      </w:r>
    </w:p>
    <w:p>
      <w:pPr>
        <w:spacing w:after="0"/>
      </w:pPr>
      <w:r>
        <w:rPr>
          <w:rFonts w:ascii="Arial" w:hAnsi="Arial"/>
          <w:sz w:val="22"/>
        </w:rPr>
        <w:t>Erickson goes on and says to her, if I told you to close your eyes, you would close them</w:t>
      </w:r>
    </w:p>
    <w:p>
      <w:pPr>
        <w:spacing w:after="0"/>
      </w:pPr>
    </w:p>
    <w:p>
      <w:pPr>
        <w:spacing w:after="0"/>
      </w:pPr>
      <w:r>
        <w:rPr>
          <w:rFonts w:ascii="Arial" w:hAnsi="Arial"/>
          <w:color w:val="C0C0C0"/>
          <w:sz w:val="22"/>
        </w:rPr>
        <w:t>1:28:33</w:t>
      </w:r>
    </w:p>
    <w:p>
      <w:pPr>
        <w:spacing w:after="0"/>
      </w:pPr>
      <w:r>
        <w:rPr>
          <w:rFonts w:ascii="Arial" w:hAnsi="Arial"/>
          <w:sz w:val="22"/>
        </w:rPr>
        <w:t>now, and the suggestion only comes from Erickson's imperative now. And the woman responds to that by closing her eyes. And then he gives her some more suggestions, some ego building suggestions, I'd like to have you understand that you're really a very great person able to do a lot of things that help you medically, he follows through on that suggestion, he asks her if it makes her feel happy, and she agrees that it does, thereby agreeing to the suggestion. Erickson talks with her about how she can possibly use hypnosis in the future, that if she has an operation, she can have it comfortably and easily, again, positive suggestions, let's say you'll be free of pain, that mentioning the idea of pain, but stressing the positive side, the comfort and ease that she can have that can be spread to other situations like in dental work with that would be comfortable and easy. And then again, he cements that in by working on another level, asking her does that seem agreeable to you? And once she says yes, that is agreeable to her, then that reinforces her own capacity to take on those suggestions. He follows that even more by saying it's not important for her to know that Erickson hypnotized her that the important thing is to know that she does it all by herself. So in this very naturalistic way, he's really suggesting a negative</w:t>
      </w:r>
    </w:p>
    <w:p>
      <w:pPr>
        <w:spacing w:after="0"/>
      </w:pPr>
    </w:p>
    <w:p>
      <w:pPr>
        <w:spacing w:after="0"/>
      </w:pPr>
      <w:r>
        <w:rPr>
          <w:rFonts w:ascii="Arial" w:hAnsi="Arial"/>
          <w:color w:val="C0C0C0"/>
          <w:sz w:val="22"/>
        </w:rPr>
        <w:t>1:30:00</w:t>
      </w:r>
    </w:p>
    <w:p>
      <w:pPr>
        <w:spacing w:after="0"/>
      </w:pPr>
      <w:r>
        <w:rPr>
          <w:rFonts w:ascii="Arial" w:hAnsi="Arial"/>
          <w:sz w:val="22"/>
        </w:rPr>
        <w:t>Have hallucination that she doesn't have to be aware of the suggestions that Erickson gave her, she can have an amnesia for the source of the suggestions, but she can still have the ability to act on those suggestions. And in the same stroke, Erickson eliminates the dependency. The important thing is that she knows that she did it all by herself. Then Erickson gives her termination instructions. Now I'd like to have you take one or two or three deep breaths and wake up wide awake. This helps to reestablish the conscious set, the conscious set is involved in processing information and deciding. It's not saying now wake up what I count to 512345, now you're awake, it's getting her active in the process of termination, she has to decide whether it's going to be one or two or three deep breaths, so that access is more of her cognitive structures. So overall, in this process, you're getting the idea that Erickson is sort of blurring the lines of traditional hypnosis. There's not this pre induction period, induction period, deepening therapeutic suggestions and termination. Rather, what Erickson is doing is that he's blurring the lines, while he's doing induction. He's doing deepening while he's doing termination, he's doing suggestions that are therapeutic, so that they're still the same operations as we would see in a traditional induction. It's just done in this very condensed matter. Erickson is creating much more multi level communication, much more condensed communication that she responds to. And so now we have a three tiered fractionation put her into a trance, all of which all of the trances are associated with our levitation puts her into the first one brings her up, puts her in, brings her up, puts her in, brings her up, and now the setup, we're the last of the mini trances that he's going to do with this particular subject.</w:t>
      </w:r>
    </w:p>
    <w:p>
      <w:pPr>
        <w:spacing w:after="0"/>
      </w:pPr>
    </w:p>
    <w:p>
      <w:pPr>
        <w:spacing w:after="0"/>
      </w:pPr>
      <w:r>
        <w:rPr>
          <w:rFonts w:ascii="Arial" w:hAnsi="Arial"/>
          <w:color w:val="C0C0C0"/>
          <w:sz w:val="22"/>
        </w:rPr>
        <w:t>1:32:08</w:t>
      </w:r>
    </w:p>
    <w:p>
      <w:pPr>
        <w:spacing w:after="0"/>
      </w:pPr>
      <w:r>
        <w:rPr>
          <w:rFonts w:ascii="Arial" w:hAnsi="Arial"/>
          <w:sz w:val="22"/>
        </w:rPr>
        <w:t>Balance</w:t>
      </w:r>
    </w:p>
    <w:p>
      <w:pPr>
        <w:spacing w:after="0"/>
      </w:pPr>
    </w:p>
    <w:p>
      <w:pPr>
        <w:spacing w:after="0"/>
      </w:pPr>
      <w:r>
        <w:rPr>
          <w:rFonts w:ascii="Arial" w:hAnsi="Arial"/>
          <w:color w:val="C0C0C0"/>
          <w:sz w:val="22"/>
        </w:rPr>
        <w:t>1:32:37</w:t>
      </w:r>
    </w:p>
    <w:p>
      <w:pPr>
        <w:spacing w:after="0"/>
      </w:pPr>
      <w:r>
        <w:rPr>
          <w:rFonts w:ascii="Arial" w:hAnsi="Arial"/>
          <w:sz w:val="22"/>
        </w:rPr>
        <w:t>to go</w:t>
      </w:r>
    </w:p>
    <w:p>
      <w:pPr>
        <w:spacing w:after="0"/>
      </w:pPr>
    </w:p>
    <w:p>
      <w:pPr>
        <w:spacing w:after="0"/>
      </w:pPr>
      <w:r>
        <w:rPr>
          <w:rFonts w:ascii="Arial" w:hAnsi="Arial"/>
          <w:color w:val="C0C0C0"/>
          <w:sz w:val="22"/>
        </w:rPr>
        <w:t>1:32:48</w:t>
      </w:r>
    </w:p>
    <w:p>
      <w:pPr>
        <w:spacing w:after="0"/>
      </w:pPr>
      <w:r>
        <w:rPr>
          <w:rFonts w:ascii="Arial" w:hAnsi="Arial"/>
          <w:sz w:val="22"/>
        </w:rPr>
        <w:t>your eyes wide open.</w:t>
      </w:r>
    </w:p>
    <w:p>
      <w:pPr>
        <w:spacing w:after="0"/>
      </w:pPr>
    </w:p>
    <w:p>
      <w:pPr>
        <w:spacing w:after="0"/>
      </w:pPr>
      <w:r>
        <w:rPr>
          <w:rFonts w:ascii="Arial" w:hAnsi="Arial"/>
          <w:color w:val="C0C0C0"/>
          <w:sz w:val="22"/>
        </w:rPr>
        <w:t>1:32:53</w:t>
      </w:r>
    </w:p>
    <w:p>
      <w:pPr>
        <w:spacing w:after="0"/>
      </w:pPr>
      <w:r>
        <w:rPr>
          <w:rFonts w:ascii="Arial" w:hAnsi="Arial"/>
          <w:sz w:val="22"/>
        </w:rPr>
        <w:t>No, no,</w:t>
      </w:r>
    </w:p>
    <w:p>
      <w:pPr>
        <w:spacing w:after="0"/>
      </w:pPr>
    </w:p>
    <w:p>
      <w:pPr>
        <w:spacing w:after="0"/>
      </w:pPr>
      <w:r>
        <w:rPr>
          <w:rFonts w:ascii="Arial" w:hAnsi="Arial"/>
          <w:color w:val="C0C0C0"/>
          <w:sz w:val="22"/>
        </w:rPr>
        <w:t>1:32:58</w:t>
      </w:r>
    </w:p>
    <w:p>
      <w:pPr>
        <w:spacing w:after="0"/>
      </w:pPr>
      <w:r>
        <w:rPr>
          <w:rFonts w:ascii="Arial" w:hAnsi="Arial"/>
          <w:sz w:val="22"/>
        </w:rPr>
        <w:t>no,</w:t>
      </w:r>
    </w:p>
    <w:p>
      <w:pPr>
        <w:spacing w:after="0"/>
      </w:pPr>
    </w:p>
    <w:p>
      <w:pPr>
        <w:spacing w:after="0"/>
      </w:pPr>
      <w:r>
        <w:rPr>
          <w:rFonts w:ascii="Arial" w:hAnsi="Arial"/>
          <w:color w:val="C0C0C0"/>
          <w:sz w:val="22"/>
        </w:rPr>
        <w:t>1:33:00</w:t>
      </w:r>
    </w:p>
    <w:p>
      <w:pPr>
        <w:spacing w:after="0"/>
      </w:pPr>
      <w:r>
        <w:rPr>
          <w:rFonts w:ascii="Arial" w:hAnsi="Arial"/>
          <w:sz w:val="22"/>
        </w:rPr>
        <w:t>nothing.</w:t>
      </w:r>
    </w:p>
    <w:p>
      <w:pPr>
        <w:spacing w:after="0"/>
      </w:pPr>
    </w:p>
    <w:p>
      <w:pPr>
        <w:spacing w:after="0"/>
      </w:pPr>
      <w:r>
        <w:rPr>
          <w:rFonts w:ascii="Arial" w:hAnsi="Arial"/>
          <w:color w:val="C0C0C0"/>
          <w:sz w:val="22"/>
        </w:rPr>
        <w:t>1:33:04</w:t>
      </w:r>
    </w:p>
    <w:p>
      <w:pPr>
        <w:spacing w:after="0"/>
      </w:pPr>
      <w:r>
        <w:rPr>
          <w:rFonts w:ascii="Arial" w:hAnsi="Arial"/>
          <w:sz w:val="22"/>
        </w:rPr>
        <w:t>Carry the light or anything else.</w:t>
      </w:r>
    </w:p>
    <w:p>
      <w:pPr>
        <w:spacing w:after="0"/>
      </w:pPr>
    </w:p>
    <w:p>
      <w:pPr>
        <w:spacing w:after="0"/>
      </w:pPr>
      <w:r>
        <w:rPr>
          <w:rFonts w:ascii="Arial" w:hAnsi="Arial"/>
          <w:color w:val="C0C0C0"/>
          <w:sz w:val="22"/>
        </w:rPr>
        <w:t>1:33:09</w:t>
      </w:r>
    </w:p>
    <w:p>
      <w:pPr>
        <w:spacing w:after="0"/>
      </w:pPr>
      <w:r>
        <w:rPr>
          <w:rFonts w:ascii="Arial" w:hAnsi="Arial"/>
          <w:sz w:val="22"/>
        </w:rPr>
        <w:t>And you don't really have to beat your eyes</w:t>
      </w:r>
    </w:p>
    <w:p>
      <w:pPr>
        <w:spacing w:after="0"/>
      </w:pPr>
    </w:p>
    <w:p>
      <w:pPr>
        <w:spacing w:after="0"/>
      </w:pPr>
      <w:r>
        <w:rPr>
          <w:rFonts w:ascii="Arial" w:hAnsi="Arial"/>
          <w:color w:val="C0C0C0"/>
          <w:sz w:val="22"/>
        </w:rPr>
        <w:t>1:33:14</w:t>
      </w:r>
    </w:p>
    <w:p>
      <w:pPr>
        <w:spacing w:after="0"/>
      </w:pPr>
      <w:r>
        <w:rPr>
          <w:rFonts w:ascii="Arial" w:hAnsi="Arial"/>
          <w:sz w:val="22"/>
        </w:rPr>
        <w:t>or anything like that.</w:t>
      </w:r>
    </w:p>
    <w:p>
      <w:pPr>
        <w:spacing w:after="0"/>
      </w:pPr>
    </w:p>
    <w:p>
      <w:pPr>
        <w:spacing w:after="0"/>
      </w:pPr>
      <w:r>
        <w:rPr>
          <w:rFonts w:ascii="Arial" w:hAnsi="Arial"/>
          <w:color w:val="C0C0C0"/>
          <w:sz w:val="22"/>
        </w:rPr>
        <w:t>1:33:31</w:t>
      </w:r>
    </w:p>
    <w:p>
      <w:pPr>
        <w:spacing w:after="0"/>
      </w:pPr>
      <w:r>
        <w:rPr>
          <w:rFonts w:ascii="Arial" w:hAnsi="Arial"/>
          <w:sz w:val="22"/>
        </w:rPr>
        <w:t>She can.</w:t>
      </w:r>
    </w:p>
    <w:p>
      <w:pPr>
        <w:spacing w:after="0"/>
      </w:pPr>
    </w:p>
    <w:p>
      <w:pPr>
        <w:spacing w:after="0"/>
      </w:pPr>
      <w:r>
        <w:rPr>
          <w:rFonts w:ascii="Arial" w:hAnsi="Arial"/>
          <w:color w:val="C0C0C0"/>
          <w:sz w:val="22"/>
        </w:rPr>
        <w:t>1:33:33</w:t>
      </w:r>
    </w:p>
    <w:p>
      <w:pPr>
        <w:spacing w:after="0"/>
      </w:pPr>
      <w:r>
        <w:rPr>
          <w:rFonts w:ascii="Arial" w:hAnsi="Arial"/>
          <w:sz w:val="22"/>
        </w:rPr>
        <w:t>Hi, Sally, so glad to meet you.</w:t>
      </w:r>
    </w:p>
    <w:p>
      <w:pPr>
        <w:spacing w:after="0"/>
      </w:pPr>
    </w:p>
    <w:p>
      <w:pPr>
        <w:spacing w:after="0"/>
      </w:pPr>
      <w:r>
        <w:rPr>
          <w:rFonts w:ascii="Arial" w:hAnsi="Arial"/>
          <w:color w:val="C0C0C0"/>
          <w:sz w:val="22"/>
        </w:rPr>
        <w:t>1:33:36</w:t>
      </w:r>
    </w:p>
    <w:p>
      <w:pPr>
        <w:spacing w:after="0"/>
      </w:pPr>
      <w:r>
        <w:rPr>
          <w:rFonts w:ascii="Arial" w:hAnsi="Arial"/>
          <w:sz w:val="22"/>
        </w:rPr>
        <w:t>Pleasure to learn.</w:t>
      </w:r>
    </w:p>
    <w:p>
      <w:pPr>
        <w:spacing w:after="0"/>
      </w:pPr>
    </w:p>
    <w:p>
      <w:pPr>
        <w:spacing w:after="0"/>
      </w:pPr>
      <w:r>
        <w:rPr>
          <w:rFonts w:ascii="Arial" w:hAnsi="Arial"/>
          <w:color w:val="C0C0C0"/>
          <w:sz w:val="22"/>
        </w:rPr>
        <w:t>1:33:46</w:t>
      </w:r>
    </w:p>
    <w:p>
      <w:pPr>
        <w:spacing w:after="0"/>
      </w:pPr>
      <w:r>
        <w:rPr>
          <w:rFonts w:ascii="Arial" w:hAnsi="Arial"/>
          <w:sz w:val="22"/>
        </w:rPr>
        <w:t>Based</w:t>
      </w:r>
    </w:p>
    <w:p>
      <w:pPr>
        <w:spacing w:after="0"/>
      </w:pPr>
    </w:p>
    <w:p>
      <w:pPr>
        <w:spacing w:after="0"/>
      </w:pPr>
      <w:r>
        <w:rPr>
          <w:rFonts w:ascii="Arial" w:hAnsi="Arial"/>
          <w:color w:val="C0C0C0"/>
          <w:sz w:val="22"/>
        </w:rPr>
        <w:t>1:33:50</w:t>
      </w:r>
    </w:p>
    <w:p>
      <w:pPr>
        <w:spacing w:after="0"/>
      </w:pPr>
      <w:r>
        <w:rPr>
          <w:rFonts w:ascii="Arial" w:hAnsi="Arial"/>
          <w:sz w:val="22"/>
        </w:rPr>
        <w:t>on the list at this stage of</w:t>
      </w:r>
    </w:p>
    <w:p>
      <w:pPr>
        <w:spacing w:after="0"/>
      </w:pPr>
    </w:p>
    <w:p>
      <w:pPr>
        <w:spacing w:after="0"/>
      </w:pPr>
      <w:r>
        <w:rPr>
          <w:rFonts w:ascii="Arial" w:hAnsi="Arial"/>
          <w:color w:val="C0C0C0"/>
          <w:sz w:val="22"/>
        </w:rPr>
        <w:t>1:33:54</w:t>
      </w:r>
    </w:p>
    <w:p>
      <w:pPr>
        <w:spacing w:after="0"/>
      </w:pPr>
      <w:r>
        <w:rPr>
          <w:rFonts w:ascii="Arial" w:hAnsi="Arial"/>
          <w:sz w:val="22"/>
        </w:rPr>
        <w:t>the other shower, try to sort of find that</w:t>
      </w:r>
    </w:p>
    <w:p>
      <w:pPr>
        <w:spacing w:after="0"/>
      </w:pPr>
    </w:p>
    <w:p>
      <w:pPr>
        <w:spacing w:after="0"/>
      </w:pPr>
      <w:r>
        <w:rPr>
          <w:rFonts w:ascii="Arial" w:hAnsi="Arial"/>
          <w:color w:val="C0C0C0"/>
          <w:sz w:val="22"/>
        </w:rPr>
        <w:t>1:34:02</w:t>
      </w:r>
    </w:p>
    <w:p>
      <w:pPr>
        <w:spacing w:after="0"/>
      </w:pPr>
      <w:r>
        <w:rPr>
          <w:rFonts w:ascii="Arial" w:hAnsi="Arial"/>
          <w:sz w:val="22"/>
        </w:rPr>
        <w:t>very</w:t>
      </w:r>
    </w:p>
    <w:p>
      <w:pPr>
        <w:spacing w:after="0"/>
      </w:pPr>
    </w:p>
    <w:p>
      <w:pPr>
        <w:spacing w:after="0"/>
      </w:pPr>
      <w:r>
        <w:rPr>
          <w:rFonts w:ascii="Arial" w:hAnsi="Arial"/>
          <w:color w:val="C0C0C0"/>
          <w:sz w:val="22"/>
        </w:rPr>
        <w:t>1:34:09</w:t>
      </w:r>
    </w:p>
    <w:p>
      <w:pPr>
        <w:spacing w:after="0"/>
      </w:pPr>
      <w:r>
        <w:rPr>
          <w:rFonts w:ascii="Arial" w:hAnsi="Arial"/>
          <w:sz w:val="22"/>
        </w:rPr>
        <w:t>good.</w:t>
      </w:r>
    </w:p>
    <w:p>
      <w:pPr>
        <w:spacing w:after="0"/>
      </w:pPr>
    </w:p>
    <w:p>
      <w:pPr>
        <w:spacing w:after="0"/>
      </w:pPr>
      <w:r>
        <w:rPr>
          <w:rFonts w:ascii="Arial" w:hAnsi="Arial"/>
          <w:color w:val="C0C0C0"/>
          <w:sz w:val="22"/>
        </w:rPr>
        <w:t>1:34:44</w:t>
      </w:r>
    </w:p>
    <w:p>
      <w:pPr>
        <w:spacing w:after="0"/>
      </w:pPr>
      <w:r>
        <w:rPr>
          <w:rFonts w:ascii="Arial" w:hAnsi="Arial"/>
          <w:sz w:val="22"/>
        </w:rPr>
        <w:t>This is an example of connexins handshake induction. It was</w:t>
      </w:r>
    </w:p>
    <w:p>
      <w:pPr>
        <w:spacing w:after="0"/>
      </w:pPr>
    </w:p>
    <w:p>
      <w:pPr>
        <w:spacing w:after="0"/>
      </w:pPr>
      <w:r>
        <w:rPr>
          <w:rFonts w:ascii="Arial" w:hAnsi="Arial"/>
          <w:color w:val="C0C0C0"/>
          <w:sz w:val="22"/>
        </w:rPr>
        <w:t>1:34:50</w:t>
      </w:r>
    </w:p>
    <w:p>
      <w:pPr>
        <w:spacing w:after="0"/>
      </w:pPr>
      <w:r>
        <w:rPr>
          <w:rFonts w:ascii="Arial" w:hAnsi="Arial"/>
          <w:sz w:val="22"/>
        </w:rPr>
        <w:t>a period piece. It was something that Erickson did as a part of his demonstration. It's not just to show off but it really demonstrates something about</w:t>
      </w:r>
    </w:p>
    <w:p>
      <w:pPr>
        <w:spacing w:after="0"/>
      </w:pPr>
    </w:p>
    <w:p>
      <w:pPr>
        <w:spacing w:after="0"/>
      </w:pPr>
      <w:r>
        <w:rPr>
          <w:rFonts w:ascii="Arial" w:hAnsi="Arial"/>
          <w:color w:val="C0C0C0"/>
          <w:sz w:val="22"/>
        </w:rPr>
        <w:t>1:35:00</w:t>
      </w:r>
    </w:p>
    <w:p>
      <w:pPr>
        <w:spacing w:after="0"/>
      </w:pPr>
      <w:r>
        <w:rPr>
          <w:rFonts w:ascii="Arial" w:hAnsi="Arial"/>
          <w:sz w:val="22"/>
        </w:rPr>
        <w:t>the responsiveness of this particular subject, and it's very instructive to see the way that this was set up. First of all, of course, the induction was again attached to the idea of arm limitation. So that the handshake leads, which is a levitation movement leads into the levitation that Erickson is going to create.</w:t>
      </w:r>
    </w:p>
    <w:p>
      <w:pPr>
        <w:spacing w:after="0"/>
      </w:pPr>
    </w:p>
    <w:p>
      <w:pPr>
        <w:spacing w:after="0"/>
      </w:pPr>
      <w:r>
        <w:rPr>
          <w:rFonts w:ascii="Arial" w:hAnsi="Arial"/>
          <w:color w:val="C0C0C0"/>
          <w:sz w:val="22"/>
        </w:rPr>
        <w:t>1:35:22</w:t>
      </w:r>
    </w:p>
    <w:p>
      <w:pPr>
        <w:spacing w:after="0"/>
      </w:pPr>
      <w:r>
        <w:rPr>
          <w:rFonts w:ascii="Arial" w:hAnsi="Arial"/>
          <w:sz w:val="22"/>
        </w:rPr>
        <w:t>Erickson brings her out of the third trance, and he says to her, tell me, what's your first name?</w:t>
      </w:r>
    </w:p>
    <w:p>
      <w:pPr>
        <w:spacing w:after="0"/>
      </w:pPr>
    </w:p>
    <w:p>
      <w:pPr>
        <w:spacing w:after="0"/>
      </w:pPr>
      <w:r>
        <w:rPr>
          <w:rFonts w:ascii="Arial" w:hAnsi="Arial"/>
          <w:color w:val="C0C0C0"/>
          <w:sz w:val="22"/>
        </w:rPr>
        <w:t>1:35:29</w:t>
      </w:r>
    </w:p>
    <w:p>
      <w:pPr>
        <w:spacing w:after="0"/>
      </w:pPr>
      <w:r>
        <w:rPr>
          <w:rFonts w:ascii="Arial" w:hAnsi="Arial"/>
          <w:sz w:val="22"/>
        </w:rPr>
        <w:t>Well, this is rather unusual thing to ask somebody when it seems to be the end of the experience. It really is adds to the confusion because it's something that you would ask at the beginning, as an introduction to meeting someone, then you'd ask their name. Erickson asked her her name, she says it Sally, he says, Would you like to shake hands with me? She says I'd love to. It's very natural. But again, it's something that's done at the beginning of an interaction more than it's done. Toward the end of the interaction, it really establishes a set of beginnings. So then Erickson takes her hand, and he looks at her just like he did in the previous inductions. He's not looking at the head, which is the same queue that's been given a number of times before he looks at her, he says something to her indistinguishable, and then he pulls his hand out, and then just leaves her cataleptic with her arm up.</w:t>
      </w:r>
    </w:p>
    <w:p>
      <w:pPr>
        <w:spacing w:after="0"/>
      </w:pPr>
    </w:p>
    <w:p>
      <w:pPr>
        <w:spacing w:after="0"/>
      </w:pPr>
      <w:r>
        <w:rPr>
          <w:rFonts w:ascii="Arial" w:hAnsi="Arial"/>
          <w:color w:val="C0C0C0"/>
          <w:sz w:val="22"/>
        </w:rPr>
        <w:t>1:36:28</w:t>
      </w:r>
    </w:p>
    <w:p>
      <w:pPr>
        <w:spacing w:after="0"/>
      </w:pPr>
      <w:r>
        <w:rPr>
          <w:rFonts w:ascii="Arial" w:hAnsi="Arial"/>
          <w:sz w:val="22"/>
        </w:rPr>
        <w:t>Erickson use this technique in the following way, when he would adjust the hand, there would be a very uncertain aspect to his touch. That might also be confusion, he might squeeze the hand or touch it in different ways. And then the person would be uncertain about when Eric's and pull the hand out. Just at what moment, Erickson was keeping the head up and at what moment, they took over and they were keeping their hand up, which is part of good technique for establishing our limitation anyway. Now, after that Erickson comes back with ratification statements. He says to her Did you know you could go into a trance that quickly and that easily? And again, it's an implication because if she says yes, and if she says no, it doesn't matter, she's still agreeing to the fact that she could go into a trance very quickly and easily. And then he instructs her with more ratification, but you can, even with your eyes wide open. And then he brings her attention to the eyes to the visual sphere,</w:t>
      </w:r>
    </w:p>
    <w:p>
      <w:pPr>
        <w:spacing w:after="0"/>
      </w:pPr>
    </w:p>
    <w:p>
      <w:pPr>
        <w:spacing w:after="0"/>
      </w:pPr>
      <w:r>
        <w:rPr>
          <w:rFonts w:ascii="Arial" w:hAnsi="Arial"/>
          <w:color w:val="C0C0C0"/>
          <w:sz w:val="22"/>
        </w:rPr>
        <w:t>1:37:31</w:t>
      </w:r>
    </w:p>
    <w:p>
      <w:pPr>
        <w:spacing w:after="0"/>
      </w:pPr>
      <w:r>
        <w:rPr>
          <w:rFonts w:ascii="Arial" w:hAnsi="Arial"/>
          <w:sz w:val="22"/>
        </w:rPr>
        <w:t>followed by a negative hallucination. He says, if you want to, you can see just you and me and nothing else, suggesting this negative hallucination for all of the surroundings. Then coming back to ratification statements. You don't have to blink your eyes with normal frequency or anything like that your hand and arm feel comfortable. And then he says to her Now close your eyes. That's right all the way. Take a deep breath, shake up hands with me. Hi, Sally. It's I'm so glad to meet you, as if the sequence that had happened just before had not transpired. So it was a sequence like this. Erickson is moving along. And then at this point he asks to shake hands with he uses his confusion technique. He establishes the induction of hypnosis, he gives her some ratification instructions, a suggestion for negative hallucination, some more ratification instructions, and then he comes back to where he left off, and continues as if none of this intervening piece had ever happened. This as if technique is a very powerful suggestion for amnesia.</w:t>
      </w:r>
    </w:p>
    <w:p>
      <w:pPr>
        <w:spacing w:after="0"/>
      </w:pPr>
    </w:p>
    <w:p>
      <w:pPr>
        <w:spacing w:after="0"/>
      </w:pPr>
      <w:r>
        <w:rPr>
          <w:rFonts w:ascii="Arial" w:hAnsi="Arial"/>
          <w:color w:val="C0C0C0"/>
          <w:sz w:val="22"/>
        </w:rPr>
        <w:t>1:38:47</w:t>
      </w:r>
    </w:p>
    <w:p>
      <w:pPr>
        <w:spacing w:after="0"/>
      </w:pPr>
      <w:r>
        <w:rPr>
          <w:rFonts w:ascii="Arial" w:hAnsi="Arial"/>
          <w:sz w:val="22"/>
        </w:rPr>
        <w:t>And it's this amnesia that Erickson I think was intending to create by using their handshake induction, so that she would now learn something about another capacity, that she would have the capacity to be plastic, in her memory sense in her memory sphere. And Erickson did not really test that. He didn't say, Okay, now did you have amnesia, that was not his style. He would just let the person sit with that. And then he would</w:t>
      </w:r>
    </w:p>
    <w:p>
      <w:pPr>
        <w:spacing w:after="0"/>
      </w:pPr>
    </w:p>
    <w:p>
      <w:pPr>
        <w:spacing w:after="0"/>
      </w:pPr>
      <w:r>
        <w:rPr>
          <w:rFonts w:ascii="Arial" w:hAnsi="Arial"/>
          <w:color w:val="C0C0C0"/>
          <w:sz w:val="22"/>
        </w:rPr>
        <w:t>1:39:19</w:t>
      </w:r>
    </w:p>
    <w:p>
      <w:pPr>
        <w:spacing w:after="0"/>
      </w:pPr>
      <w:r>
        <w:rPr>
          <w:rFonts w:ascii="Arial" w:hAnsi="Arial"/>
          <w:sz w:val="22"/>
        </w:rPr>
        <w:t>find out in other ways, indirect ways. Whether there was a response to that amnesia suggestion.</w:t>
      </w:r>
    </w:p>
    <w:p>
      <w:pPr>
        <w:spacing w:after="0"/>
      </w:pPr>
    </w:p>
    <w:p>
      <w:pPr>
        <w:spacing w:after="0"/>
      </w:pPr>
      <w:r>
        <w:rPr>
          <w:rFonts w:ascii="Arial" w:hAnsi="Arial"/>
          <w:color w:val="C0C0C0"/>
          <w:sz w:val="22"/>
        </w:rPr>
        <w:t>1:39:28</w:t>
      </w:r>
    </w:p>
    <w:p>
      <w:pPr>
        <w:spacing w:after="0"/>
      </w:pPr>
      <w:r>
        <w:rPr>
          <w:rFonts w:ascii="Arial" w:hAnsi="Arial"/>
          <w:sz w:val="22"/>
        </w:rPr>
        <w:t>Erickson continues by giving some more ego building comments. He expresses his gratitude to the subject, which was something that he commonly did. And then he says to her, do you suppose we ought to have you change seats with somebody else, he begins the process of putting her back in charge. And so no longer Is she in that dependent position. She's going to help in this process of deciding if she should change seats, then the induction is over. Now, this next induction that I'm going to play with</w:t>
      </w:r>
    </w:p>
    <w:p>
      <w:pPr>
        <w:spacing w:after="0"/>
      </w:pPr>
    </w:p>
    <w:p>
      <w:pPr>
        <w:spacing w:after="0"/>
      </w:pPr>
      <w:r>
        <w:rPr>
          <w:rFonts w:ascii="Arial" w:hAnsi="Arial"/>
          <w:color w:val="C0C0C0"/>
          <w:sz w:val="22"/>
        </w:rPr>
        <w:t>1:40:00</w:t>
      </w:r>
    </w:p>
    <w:p>
      <w:pPr>
        <w:spacing w:after="0"/>
      </w:pPr>
      <w:r>
        <w:rPr>
          <w:rFonts w:ascii="Arial" w:hAnsi="Arial"/>
          <w:sz w:val="22"/>
        </w:rPr>
        <w:t>for you is a rather remarkable piece of therapy.</w:t>
      </w:r>
    </w:p>
    <w:p>
      <w:pPr>
        <w:spacing w:after="0"/>
      </w:pPr>
    </w:p>
    <w:p>
      <w:pPr>
        <w:spacing w:after="0"/>
      </w:pPr>
      <w:r>
        <w:rPr>
          <w:rFonts w:ascii="Arial" w:hAnsi="Arial"/>
          <w:color w:val="C0C0C0"/>
          <w:sz w:val="22"/>
        </w:rPr>
        <w:t>1:40:05</w:t>
      </w:r>
    </w:p>
    <w:p>
      <w:pPr>
        <w:spacing w:after="0"/>
      </w:pPr>
      <w:r>
        <w:rPr>
          <w:rFonts w:ascii="Arial" w:hAnsi="Arial"/>
          <w:sz w:val="22"/>
        </w:rPr>
        <w:t>I think it's really more art than it is anything else. It's really a remarkable piece of communication.</w:t>
      </w:r>
    </w:p>
    <w:p>
      <w:pPr>
        <w:spacing w:after="0"/>
      </w:pPr>
    </w:p>
    <w:p>
      <w:pPr>
        <w:spacing w:after="0"/>
      </w:pPr>
      <w:r>
        <w:rPr>
          <w:rFonts w:ascii="Arial" w:hAnsi="Arial"/>
          <w:color w:val="C0C0C0"/>
          <w:sz w:val="22"/>
        </w:rPr>
        <w:t>1:40:13</w:t>
      </w:r>
    </w:p>
    <w:p>
      <w:pPr>
        <w:spacing w:after="0"/>
      </w:pPr>
      <w:r>
        <w:rPr>
          <w:rFonts w:ascii="Arial" w:hAnsi="Arial"/>
          <w:sz w:val="22"/>
        </w:rPr>
        <w:t>Jay Haley pointed out that there are two ways to resist hypnosis. You can resist hypnosis by not cooperating. But you could also resist hypnosis by overly cooperating by over compliance. With this next subject, you're going to see somebody who resists by over compliance. And you're also going to see someone who's a very difficult personality to work with. Because she is different from this first subject. She is not a cooperative patient.</w:t>
      </w:r>
    </w:p>
    <w:p>
      <w:pPr>
        <w:spacing w:after="0"/>
      </w:pPr>
    </w:p>
    <w:p>
      <w:pPr>
        <w:spacing w:after="0"/>
      </w:pPr>
      <w:r>
        <w:rPr>
          <w:rFonts w:ascii="Arial" w:hAnsi="Arial"/>
          <w:color w:val="C0C0C0"/>
          <w:sz w:val="22"/>
        </w:rPr>
        <w:t>1:40:47</w:t>
      </w:r>
    </w:p>
    <w:p>
      <w:pPr>
        <w:spacing w:after="0"/>
      </w:pPr>
      <w:r>
        <w:rPr>
          <w:rFonts w:ascii="Arial" w:hAnsi="Arial"/>
          <w:sz w:val="22"/>
        </w:rPr>
        <w:t>What you're going to see as someone who shows a lot of in congruence, so I'll play a section of that induction, and then we'll see how Erickson works very closely with and very precisely with a very difficult patient.</w:t>
      </w:r>
    </w:p>
    <w:p>
      <w:pPr>
        <w:spacing w:after="0"/>
      </w:pPr>
    </w:p>
    <w:p>
      <w:pPr>
        <w:spacing w:after="0"/>
      </w:pPr>
      <w:r>
        <w:rPr>
          <w:rFonts w:ascii="Arial" w:hAnsi="Arial"/>
          <w:color w:val="C0C0C0"/>
          <w:sz w:val="22"/>
        </w:rPr>
        <w:t>1:41:18</w:t>
      </w:r>
    </w:p>
    <w:p>
      <w:pPr>
        <w:spacing w:after="0"/>
      </w:pPr>
      <w:r>
        <w:rPr>
          <w:rFonts w:ascii="Arial" w:hAnsi="Arial"/>
          <w:sz w:val="22"/>
        </w:rPr>
        <w:t>Man</w:t>
      </w:r>
    </w:p>
    <w:p>
      <w:pPr>
        <w:spacing w:after="0"/>
      </w:pPr>
    </w:p>
    <w:p>
      <w:pPr>
        <w:spacing w:after="0"/>
      </w:pPr>
      <w:r>
        <w:rPr>
          <w:rFonts w:ascii="Arial" w:hAnsi="Arial"/>
          <w:color w:val="C0C0C0"/>
          <w:sz w:val="22"/>
        </w:rPr>
        <w:t>1:41:36</w:t>
      </w:r>
    </w:p>
    <w:p>
      <w:pPr>
        <w:spacing w:after="0"/>
      </w:pPr>
      <w:r>
        <w:rPr>
          <w:rFonts w:ascii="Arial" w:hAnsi="Arial"/>
          <w:sz w:val="22"/>
        </w:rPr>
        <w:t>for me,</w:t>
      </w:r>
    </w:p>
    <w:p>
      <w:pPr>
        <w:spacing w:after="0"/>
      </w:pPr>
    </w:p>
    <w:p>
      <w:pPr>
        <w:spacing w:after="0"/>
      </w:pPr>
      <w:r>
        <w:rPr>
          <w:rFonts w:ascii="Arial" w:hAnsi="Arial"/>
          <w:color w:val="C0C0C0"/>
          <w:sz w:val="22"/>
        </w:rPr>
        <w:t>1:41:42</w:t>
      </w:r>
    </w:p>
    <w:p>
      <w:pPr>
        <w:spacing w:after="0"/>
      </w:pPr>
      <w:r>
        <w:rPr>
          <w:rFonts w:ascii="Arial" w:hAnsi="Arial"/>
          <w:sz w:val="22"/>
        </w:rPr>
        <w:t>feels I would imagine I might be in one</w:t>
      </w:r>
    </w:p>
    <w:p>
      <w:pPr>
        <w:spacing w:after="0"/>
      </w:pPr>
    </w:p>
    <w:p>
      <w:pPr>
        <w:spacing w:after="0"/>
      </w:pPr>
      <w:r>
        <w:rPr>
          <w:rFonts w:ascii="Arial" w:hAnsi="Arial"/>
          <w:color w:val="C0C0C0"/>
          <w:sz w:val="22"/>
        </w:rPr>
        <w:t>1:41:45</w:t>
      </w:r>
    </w:p>
    <w:p>
      <w:pPr>
        <w:spacing w:after="0"/>
      </w:pPr>
      <w:r>
        <w:rPr>
          <w:rFonts w:ascii="Arial" w:hAnsi="Arial"/>
          <w:sz w:val="22"/>
        </w:rPr>
        <w:t>warrior</w:t>
      </w:r>
    </w:p>
    <w:p>
      <w:pPr>
        <w:spacing w:after="0"/>
      </w:pPr>
    </w:p>
    <w:p>
      <w:pPr>
        <w:spacing w:after="0"/>
      </w:pPr>
      <w:r>
        <w:rPr>
          <w:rFonts w:ascii="Arial" w:hAnsi="Arial"/>
          <w:color w:val="C0C0C0"/>
          <w:sz w:val="22"/>
        </w:rPr>
        <w:t>1:41:47</w:t>
      </w:r>
    </w:p>
    <w:p>
      <w:pPr>
        <w:spacing w:after="0"/>
      </w:pPr>
      <w:r>
        <w:rPr>
          <w:rFonts w:ascii="Arial" w:hAnsi="Arial"/>
          <w:sz w:val="22"/>
        </w:rPr>
        <w:t>in life.</w:t>
      </w:r>
    </w:p>
    <w:p>
      <w:pPr>
        <w:spacing w:after="0"/>
      </w:pPr>
    </w:p>
    <w:p>
      <w:pPr>
        <w:spacing w:after="0"/>
      </w:pPr>
      <w:r>
        <w:rPr>
          <w:rFonts w:ascii="Arial" w:hAnsi="Arial"/>
          <w:color w:val="C0C0C0"/>
          <w:sz w:val="22"/>
        </w:rPr>
        <w:t>1:41:48</w:t>
      </w:r>
    </w:p>
    <w:p>
      <w:pPr>
        <w:spacing w:after="0"/>
      </w:pPr>
      <w:r>
        <w:rPr>
          <w:rFonts w:ascii="Arial" w:hAnsi="Arial"/>
          <w:sz w:val="22"/>
        </w:rPr>
        <w:t>Right now.</w:t>
      </w:r>
    </w:p>
    <w:p>
      <w:pPr>
        <w:spacing w:after="0"/>
      </w:pPr>
    </w:p>
    <w:p>
      <w:pPr>
        <w:spacing w:after="0"/>
      </w:pPr>
      <w:r>
        <w:rPr>
          <w:rFonts w:ascii="Arial" w:hAnsi="Arial"/>
          <w:color w:val="C0C0C0"/>
          <w:sz w:val="22"/>
        </w:rPr>
        <w:t>1:41:53</w:t>
      </w:r>
    </w:p>
    <w:p>
      <w:pPr>
        <w:spacing w:after="0"/>
      </w:pPr>
      <w:r>
        <w:rPr>
          <w:rFonts w:ascii="Arial" w:hAnsi="Arial"/>
          <w:sz w:val="22"/>
        </w:rPr>
        <w:t>You're on two different</w:t>
      </w:r>
    </w:p>
    <w:p>
      <w:pPr>
        <w:spacing w:after="0"/>
      </w:pPr>
    </w:p>
    <w:p>
      <w:pPr>
        <w:spacing w:after="0"/>
      </w:pPr>
      <w:r>
        <w:rPr>
          <w:rFonts w:ascii="Arial" w:hAnsi="Arial"/>
          <w:color w:val="C0C0C0"/>
          <w:sz w:val="22"/>
        </w:rPr>
        <w:t>1:41:56</w:t>
      </w:r>
    </w:p>
    <w:p>
      <w:pPr>
        <w:spacing w:after="0"/>
      </w:pPr>
      <w:r>
        <w:rPr>
          <w:rFonts w:ascii="Arial" w:hAnsi="Arial"/>
          <w:sz w:val="22"/>
        </w:rPr>
        <w:t>angles</w:t>
      </w:r>
    </w:p>
    <w:p>
      <w:pPr>
        <w:spacing w:after="0"/>
      </w:pPr>
    </w:p>
    <w:p>
      <w:pPr>
        <w:spacing w:after="0"/>
      </w:pPr>
      <w:r>
        <w:rPr>
          <w:rFonts w:ascii="Arial" w:hAnsi="Arial"/>
          <w:color w:val="C0C0C0"/>
          <w:sz w:val="22"/>
        </w:rPr>
        <w:t>1:41:59</w:t>
      </w:r>
    </w:p>
    <w:p>
      <w:pPr>
        <w:spacing w:after="0"/>
      </w:pPr>
      <w:r>
        <w:rPr>
          <w:rFonts w:ascii="Arial" w:hAnsi="Arial"/>
          <w:sz w:val="22"/>
        </w:rPr>
        <w:t>are</w:t>
      </w:r>
    </w:p>
    <w:p>
      <w:pPr>
        <w:spacing w:after="0"/>
      </w:pPr>
    </w:p>
    <w:p>
      <w:pPr>
        <w:spacing w:after="0"/>
      </w:pPr>
      <w:r>
        <w:rPr>
          <w:rFonts w:ascii="Arial" w:hAnsi="Arial"/>
          <w:color w:val="C0C0C0"/>
          <w:sz w:val="22"/>
        </w:rPr>
        <w:t>1:42:01</w:t>
      </w:r>
    </w:p>
    <w:p>
      <w:pPr>
        <w:spacing w:after="0"/>
      </w:pPr>
      <w:r>
        <w:rPr>
          <w:rFonts w:ascii="Arial" w:hAnsi="Arial"/>
          <w:sz w:val="22"/>
        </w:rPr>
        <w:t>now</w:t>
      </w:r>
    </w:p>
    <w:p>
      <w:pPr>
        <w:spacing w:after="0"/>
      </w:pPr>
    </w:p>
    <w:p>
      <w:pPr>
        <w:spacing w:after="0"/>
      </w:pPr>
      <w:r>
        <w:rPr>
          <w:rFonts w:ascii="Arial" w:hAnsi="Arial"/>
          <w:color w:val="C0C0C0"/>
          <w:sz w:val="22"/>
        </w:rPr>
        <w:t>1:42:03</w:t>
      </w:r>
    </w:p>
    <w:p>
      <w:pPr>
        <w:spacing w:after="0"/>
      </w:pPr>
      <w:r>
        <w:rPr>
          <w:rFonts w:ascii="Arial" w:hAnsi="Arial"/>
          <w:sz w:val="22"/>
        </w:rPr>
        <w:t>tangled Kringle just fine?</w:t>
      </w:r>
    </w:p>
    <w:p>
      <w:pPr>
        <w:spacing w:after="0"/>
      </w:pPr>
    </w:p>
    <w:p>
      <w:pPr>
        <w:spacing w:after="0"/>
      </w:pPr>
      <w:r>
        <w:rPr>
          <w:rFonts w:ascii="Arial" w:hAnsi="Arial"/>
          <w:color w:val="C0C0C0"/>
          <w:sz w:val="22"/>
        </w:rPr>
        <w:t>1:42:09</w:t>
      </w:r>
    </w:p>
    <w:p>
      <w:pPr>
        <w:spacing w:after="0"/>
      </w:pPr>
      <w:r>
        <w:rPr>
          <w:rFonts w:ascii="Arial" w:hAnsi="Arial"/>
          <w:sz w:val="22"/>
        </w:rPr>
        <w:t>Now</w:t>
      </w:r>
    </w:p>
    <w:p>
      <w:pPr>
        <w:spacing w:after="0"/>
      </w:pPr>
    </w:p>
    <w:p>
      <w:pPr>
        <w:spacing w:after="0"/>
      </w:pPr>
      <w:r>
        <w:rPr>
          <w:rFonts w:ascii="Arial" w:hAnsi="Arial"/>
          <w:color w:val="C0C0C0"/>
          <w:sz w:val="22"/>
        </w:rPr>
        <w:t>1:42:11</w:t>
      </w:r>
    </w:p>
    <w:p>
      <w:pPr>
        <w:spacing w:after="0"/>
      </w:pPr>
      <w:r>
        <w:rPr>
          <w:rFonts w:ascii="Arial" w:hAnsi="Arial"/>
          <w:sz w:val="22"/>
        </w:rPr>
        <w:t>my hand Wow, maybe</w:t>
      </w:r>
    </w:p>
    <w:p>
      <w:pPr>
        <w:spacing w:after="0"/>
      </w:pPr>
    </w:p>
    <w:p>
      <w:pPr>
        <w:spacing w:after="0"/>
      </w:pPr>
      <w:r>
        <w:rPr>
          <w:rFonts w:ascii="Arial" w:hAnsi="Arial"/>
          <w:color w:val="C0C0C0"/>
          <w:sz w:val="22"/>
        </w:rPr>
        <w:t>1:42:14</w:t>
      </w:r>
    </w:p>
    <w:p>
      <w:pPr>
        <w:spacing w:after="0"/>
      </w:pPr>
      <w:r>
        <w:rPr>
          <w:rFonts w:ascii="Arial" w:hAnsi="Arial"/>
          <w:sz w:val="22"/>
        </w:rPr>
        <w:t>it doesn't seem to be so much a part of it. It was before.</w:t>
      </w:r>
    </w:p>
    <w:p>
      <w:pPr>
        <w:spacing w:after="0"/>
      </w:pPr>
    </w:p>
    <w:p>
      <w:pPr>
        <w:spacing w:after="0"/>
      </w:pPr>
      <w:r>
        <w:rPr>
          <w:rFonts w:ascii="Arial" w:hAnsi="Arial"/>
          <w:color w:val="C0C0C0"/>
          <w:sz w:val="22"/>
        </w:rPr>
        <w:t>1:42:19</w:t>
      </w:r>
    </w:p>
    <w:p>
      <w:pPr>
        <w:spacing w:after="0"/>
      </w:pPr>
      <w:r>
        <w:rPr>
          <w:rFonts w:ascii="Arial" w:hAnsi="Arial"/>
          <w:sz w:val="22"/>
        </w:rPr>
        <w:t>In this induction Erickson starts off the same way that he did with the previous subject. He says to her tell me Have you ever been in a trance before?</w:t>
      </w:r>
    </w:p>
    <w:p>
      <w:pPr>
        <w:spacing w:after="0"/>
      </w:pPr>
    </w:p>
    <w:p>
      <w:pPr>
        <w:spacing w:after="0"/>
      </w:pPr>
      <w:r>
        <w:rPr>
          <w:rFonts w:ascii="Arial" w:hAnsi="Arial"/>
          <w:color w:val="C0C0C0"/>
          <w:sz w:val="22"/>
        </w:rPr>
        <w:t>1:42:29</w:t>
      </w:r>
    </w:p>
    <w:p>
      <w:pPr>
        <w:spacing w:after="0"/>
      </w:pPr>
      <w:r>
        <w:rPr>
          <w:rFonts w:ascii="Arial" w:hAnsi="Arial"/>
          <w:sz w:val="22"/>
        </w:rPr>
        <w:t>As he's doing that, he lifts the subject arm again, not looking at the arm but looking directly at the subject. By keeping his eyes on the subject, he helps to create more of a dissociated experience so that she does not attend so much. At least she doesn't attend visually to the movement of her arm. Now, what is the subject respond? Some of you may think that the subject responded by saying yes.</w:t>
      </w:r>
    </w:p>
    <w:p>
      <w:pPr>
        <w:spacing w:after="0"/>
      </w:pPr>
    </w:p>
    <w:p>
      <w:pPr>
        <w:spacing w:after="0"/>
      </w:pPr>
      <w:r>
        <w:rPr>
          <w:rFonts w:ascii="Arial" w:hAnsi="Arial"/>
          <w:color w:val="C0C0C0"/>
          <w:sz w:val="22"/>
        </w:rPr>
        <w:t>1:42:55</w:t>
      </w:r>
    </w:p>
    <w:p>
      <w:pPr>
        <w:spacing w:after="0"/>
      </w:pPr>
      <w:r>
        <w:rPr>
          <w:rFonts w:ascii="Arial" w:hAnsi="Arial"/>
          <w:sz w:val="22"/>
        </w:rPr>
        <w:t>But actually, she didn't quite say yes.</w:t>
      </w:r>
    </w:p>
    <w:p>
      <w:pPr>
        <w:spacing w:after="0"/>
      </w:pPr>
    </w:p>
    <w:p>
      <w:pPr>
        <w:spacing w:after="0"/>
      </w:pPr>
      <w:r>
        <w:rPr>
          <w:rFonts w:ascii="Arial" w:hAnsi="Arial"/>
          <w:color w:val="C0C0C0"/>
          <w:sz w:val="22"/>
        </w:rPr>
        <w:t>1:43:00</w:t>
      </w:r>
    </w:p>
    <w:p>
      <w:pPr>
        <w:spacing w:after="0"/>
      </w:pPr>
      <w:r>
        <w:rPr>
          <w:rFonts w:ascii="Arial" w:hAnsi="Arial"/>
          <w:sz w:val="22"/>
        </w:rPr>
        <w:t>On a nonverbal level, she nodded her head indicating Yes. However, her verbalization was incongruent. She didn't say yes, verbally, she said, I think so.</w:t>
      </w:r>
    </w:p>
    <w:p>
      <w:pPr>
        <w:spacing w:after="0"/>
      </w:pPr>
    </w:p>
    <w:p>
      <w:pPr>
        <w:spacing w:after="0"/>
      </w:pPr>
      <w:r>
        <w:rPr>
          <w:rFonts w:ascii="Arial" w:hAnsi="Arial"/>
          <w:color w:val="C0C0C0"/>
          <w:sz w:val="22"/>
        </w:rPr>
        <w:t>1:43:11</w:t>
      </w:r>
    </w:p>
    <w:p>
      <w:pPr>
        <w:spacing w:after="0"/>
      </w:pPr>
      <w:r>
        <w:rPr>
          <w:rFonts w:ascii="Arial" w:hAnsi="Arial"/>
          <w:sz w:val="22"/>
        </w:rPr>
        <w:t>Now, what kind of patient says, I think so and shows that kind of incongruent. It's someone who is</w:t>
      </w:r>
    </w:p>
    <w:p>
      <w:pPr>
        <w:spacing w:after="0"/>
      </w:pPr>
    </w:p>
    <w:p>
      <w:pPr>
        <w:spacing w:after="0"/>
      </w:pPr>
      <w:r>
        <w:rPr>
          <w:rFonts w:ascii="Arial" w:hAnsi="Arial"/>
          <w:color w:val="C0C0C0"/>
          <w:sz w:val="22"/>
        </w:rPr>
        <w:t>1:43:21</w:t>
      </w:r>
    </w:p>
    <w:p>
      <w:pPr>
        <w:spacing w:after="0"/>
      </w:pPr>
      <w:r>
        <w:rPr>
          <w:rFonts w:ascii="Arial" w:hAnsi="Arial"/>
          <w:sz w:val="22"/>
        </w:rPr>
        <w:t>non committal, someone who has doubts, someone who isn't willing to fully commit themselves to their response. And so that creates a rather difficult situation, because there's this disparate communication coming back to Erickson, and he has to attend to the difference in the verbal and nonverbal communication as he works with her, because if he just attends to the verbal communication, he will be lost. If you just attend to the visual communication, he also won't do as well. So Erickson works with her by rephrasing her words, he says, You think so?</w:t>
      </w:r>
    </w:p>
    <w:p>
      <w:pPr>
        <w:spacing w:after="0"/>
      </w:pPr>
    </w:p>
    <w:p>
      <w:pPr>
        <w:spacing w:after="0"/>
      </w:pPr>
      <w:r>
        <w:rPr>
          <w:rFonts w:ascii="Arial" w:hAnsi="Arial"/>
          <w:color w:val="C0C0C0"/>
          <w:sz w:val="22"/>
        </w:rPr>
        <w:t>1:43:59</w:t>
      </w:r>
    </w:p>
    <w:p>
      <w:pPr>
        <w:spacing w:after="0"/>
      </w:pPr>
      <w:r>
        <w:rPr>
          <w:rFonts w:ascii="Arial" w:hAnsi="Arial"/>
          <w:sz w:val="22"/>
        </w:rPr>
        <w:t>Then he goes on to find out who is the man who put her into a trance before he orient her to the last trends. As she gets oriented, the last tranche, you'll have to bring up some memories of that, she'll have to bring up some of that video motor</w:t>
      </w:r>
    </w:p>
    <w:p>
      <w:pPr>
        <w:spacing w:after="0"/>
      </w:pPr>
    </w:p>
    <w:p>
      <w:pPr>
        <w:spacing w:after="0"/>
      </w:pPr>
      <w:r>
        <w:rPr>
          <w:rFonts w:ascii="Arial" w:hAnsi="Arial"/>
          <w:color w:val="C0C0C0"/>
          <w:sz w:val="22"/>
        </w:rPr>
        <w:t>1:44:14</w:t>
      </w:r>
    </w:p>
    <w:p>
      <w:pPr>
        <w:spacing w:after="0"/>
      </w:pPr>
      <w:r>
        <w:rPr>
          <w:rFonts w:ascii="Arial" w:hAnsi="Arial"/>
          <w:sz w:val="22"/>
        </w:rPr>
        <w:t>behavior in response to those ideas that she had about the last trends. I bring up that video motor behaviors should go into a trance that he says to her, and when do you think you'll go into a trance for me? So it's not going to be a matter of if she goes into a trance? It's when she goes into a trance. It's just a matter of time. Then she says from the way my arm feels, I imagine I might be in a trance right now. She emphasizes her doubts are non committal lis she says I imagine I might.</w:t>
      </w:r>
    </w:p>
    <w:p>
      <w:pPr>
        <w:spacing w:after="0"/>
      </w:pPr>
    </w:p>
    <w:p>
      <w:pPr>
        <w:spacing w:after="0"/>
      </w:pPr>
      <w:r>
        <w:rPr>
          <w:rFonts w:ascii="Arial" w:hAnsi="Arial"/>
          <w:color w:val="C0C0C0"/>
          <w:sz w:val="22"/>
        </w:rPr>
        <w:t>1:44:49</w:t>
      </w:r>
    </w:p>
    <w:p>
      <w:pPr>
        <w:spacing w:after="0"/>
      </w:pPr>
      <w:r>
        <w:rPr>
          <w:rFonts w:ascii="Arial" w:hAnsi="Arial"/>
          <w:sz w:val="22"/>
        </w:rPr>
        <w:t>Eric's Erickson, different from the first subject rephrases her words and makes her words into suggestions. He says from the way your arm feels, you</w:t>
      </w:r>
    </w:p>
    <w:p>
      <w:pPr>
        <w:spacing w:after="0"/>
      </w:pPr>
    </w:p>
    <w:p>
      <w:pPr>
        <w:spacing w:after="0"/>
      </w:pPr>
      <w:r>
        <w:rPr>
          <w:rFonts w:ascii="Arial" w:hAnsi="Arial"/>
          <w:color w:val="C0C0C0"/>
          <w:sz w:val="22"/>
        </w:rPr>
        <w:t>1:45:00</w:t>
      </w:r>
    </w:p>
    <w:p>
      <w:pPr>
        <w:spacing w:after="0"/>
      </w:pPr>
      <w:r>
        <w:rPr>
          <w:rFonts w:ascii="Arial" w:hAnsi="Arial"/>
          <w:sz w:val="22"/>
        </w:rPr>
        <w:t>might be in a trance right now. And by changing the tone of his voice, he creates a suggestion out of her word. Then he says to her, in what way does your arm feel different? She says it tingles. Erickson makes a clang Association. He says it's single. Its apart from you. She gets confused by this clang association that our ex makes. She said no tingles. Yeah, it tingles.</w:t>
      </w:r>
    </w:p>
    <w:p>
      <w:pPr>
        <w:spacing w:after="0"/>
      </w:pPr>
    </w:p>
    <w:p>
      <w:pPr>
        <w:spacing w:after="0"/>
      </w:pPr>
      <w:r>
        <w:rPr>
          <w:rFonts w:ascii="Arial" w:hAnsi="Arial"/>
          <w:color w:val="C0C0C0"/>
          <w:sz w:val="22"/>
        </w:rPr>
        <w:t>1:45:30</w:t>
      </w:r>
    </w:p>
    <w:p>
      <w:pPr>
        <w:spacing w:after="0"/>
      </w:pPr>
      <w:r>
        <w:rPr>
          <w:rFonts w:ascii="Arial" w:hAnsi="Arial"/>
          <w:sz w:val="22"/>
        </w:rPr>
        <w:t>And she loves Erickson stays in control of the situation. He says, just plain single. She goes on and she says, No, no, it tingles. She says, Then, well, maybe it's single. It doesn't seem to be so much a part of me as it was before. She shows a certain kind of compulsiveness in her character. Erickson used her words and made suggestions. And she responds in kind, she uses Erickson's words, to respond to his communication. That very quick client Association disrupts the conscious set and paves the way for more responsive behavior to minimal cues on the part of the patient. Now, let's go on to the next section and see how Erickson builds on that.</w:t>
      </w:r>
    </w:p>
    <w:p>
      <w:pPr>
        <w:spacing w:after="0"/>
      </w:pPr>
    </w:p>
    <w:p>
      <w:pPr>
        <w:spacing w:after="0"/>
      </w:pPr>
      <w:r>
        <w:rPr>
          <w:rFonts w:ascii="Arial" w:hAnsi="Arial"/>
          <w:color w:val="C0C0C0"/>
          <w:sz w:val="22"/>
        </w:rPr>
        <w:t>1:46:31</w:t>
      </w:r>
    </w:p>
    <w:p>
      <w:pPr>
        <w:spacing w:after="0"/>
      </w:pPr>
      <w:r>
        <w:rPr>
          <w:rFonts w:ascii="Arial" w:hAnsi="Arial"/>
          <w:sz w:val="22"/>
        </w:rPr>
        <w:t>Right</w:t>
      </w:r>
    </w:p>
    <w:p>
      <w:pPr>
        <w:spacing w:after="0"/>
      </w:pPr>
    </w:p>
    <w:p>
      <w:pPr>
        <w:spacing w:after="0"/>
      </w:pPr>
      <w:r>
        <w:rPr>
          <w:rFonts w:ascii="Arial" w:hAnsi="Arial"/>
          <w:color w:val="C0C0C0"/>
          <w:sz w:val="22"/>
        </w:rPr>
        <w:t>1:46:39</w:t>
      </w:r>
    </w:p>
    <w:p>
      <w:pPr>
        <w:spacing w:after="0"/>
      </w:pPr>
      <w:r>
        <w:rPr>
          <w:rFonts w:ascii="Arial" w:hAnsi="Arial"/>
          <w:sz w:val="22"/>
        </w:rPr>
        <w:t>here</w:t>
      </w:r>
    </w:p>
    <w:p>
      <w:pPr>
        <w:spacing w:after="0"/>
      </w:pPr>
    </w:p>
    <w:p>
      <w:pPr>
        <w:spacing w:after="0"/>
      </w:pPr>
      <w:r>
        <w:rPr>
          <w:rFonts w:ascii="Arial" w:hAnsi="Arial"/>
          <w:color w:val="C0C0C0"/>
          <w:sz w:val="22"/>
        </w:rPr>
        <w:t>1:46:41</w:t>
      </w:r>
    </w:p>
    <w:p>
      <w:pPr>
        <w:spacing w:after="0"/>
      </w:pPr>
      <w:r>
        <w:rPr>
          <w:rFonts w:ascii="Arial" w:hAnsi="Arial"/>
          <w:sz w:val="22"/>
        </w:rPr>
        <w:t>close</w:t>
      </w:r>
    </w:p>
    <w:p>
      <w:pPr>
        <w:spacing w:after="0"/>
      </w:pPr>
    </w:p>
    <w:p>
      <w:pPr>
        <w:spacing w:after="0"/>
      </w:pPr>
      <w:r>
        <w:rPr>
          <w:rFonts w:ascii="Arial" w:hAnsi="Arial"/>
          <w:color w:val="C0C0C0"/>
          <w:sz w:val="22"/>
        </w:rPr>
        <w:t>1:47:07</w:t>
      </w:r>
    </w:p>
    <w:p>
      <w:pPr>
        <w:spacing w:after="0"/>
      </w:pPr>
      <w:r>
        <w:rPr>
          <w:rFonts w:ascii="Arial" w:hAnsi="Arial"/>
          <w:sz w:val="22"/>
        </w:rPr>
        <w:t>all the way.</w:t>
      </w:r>
    </w:p>
    <w:p>
      <w:pPr>
        <w:spacing w:after="0"/>
      </w:pPr>
    </w:p>
    <w:p>
      <w:pPr>
        <w:spacing w:after="0"/>
      </w:pPr>
      <w:r>
        <w:rPr>
          <w:rFonts w:ascii="Arial" w:hAnsi="Arial"/>
          <w:color w:val="C0C0C0"/>
          <w:sz w:val="22"/>
        </w:rPr>
        <w:t>1:47:28</w:t>
      </w:r>
    </w:p>
    <w:p>
      <w:pPr>
        <w:spacing w:after="0"/>
      </w:pPr>
      <w:r>
        <w:rPr>
          <w:rFonts w:ascii="Arial" w:hAnsi="Arial"/>
          <w:sz w:val="22"/>
        </w:rPr>
        <w:t>Take a deep breath in Gong Wayne</w:t>
      </w:r>
    </w:p>
    <w:p>
      <w:pPr>
        <w:spacing w:after="0"/>
      </w:pPr>
    </w:p>
    <w:p>
      <w:pPr>
        <w:spacing w:after="0"/>
      </w:pPr>
      <w:r>
        <w:rPr>
          <w:rFonts w:ascii="Arial" w:hAnsi="Arial"/>
          <w:color w:val="C0C0C0"/>
          <w:sz w:val="22"/>
        </w:rPr>
        <w:t>1:47:35</w:t>
      </w:r>
    </w:p>
    <w:p>
      <w:pPr>
        <w:spacing w:after="0"/>
      </w:pPr>
      <w:r>
        <w:rPr>
          <w:rFonts w:ascii="Arial" w:hAnsi="Arial"/>
          <w:sz w:val="22"/>
        </w:rPr>
        <w:t>in</w:t>
      </w:r>
    </w:p>
    <w:p>
      <w:pPr>
        <w:spacing w:after="0"/>
      </w:pPr>
    </w:p>
    <w:p>
      <w:pPr>
        <w:spacing w:after="0"/>
      </w:pPr>
      <w:r>
        <w:rPr>
          <w:rFonts w:ascii="Arial" w:hAnsi="Arial"/>
          <w:color w:val="C0C0C0"/>
          <w:sz w:val="22"/>
        </w:rPr>
        <w:t>1:47:38</w:t>
      </w:r>
    </w:p>
    <w:p>
      <w:pPr>
        <w:spacing w:after="0"/>
      </w:pPr>
      <w:r>
        <w:rPr>
          <w:rFonts w:ascii="Arial" w:hAnsi="Arial"/>
          <w:sz w:val="22"/>
        </w:rPr>
        <w:t>medical, dental.</w:t>
      </w:r>
    </w:p>
    <w:p>
      <w:pPr>
        <w:spacing w:after="0"/>
      </w:pPr>
    </w:p>
    <w:p>
      <w:pPr>
        <w:spacing w:after="0"/>
      </w:pPr>
      <w:r>
        <w:rPr>
          <w:rFonts w:ascii="Arial" w:hAnsi="Arial"/>
          <w:color w:val="C0C0C0"/>
          <w:sz w:val="22"/>
        </w:rPr>
        <w:t>1:47:46</w:t>
      </w:r>
    </w:p>
    <w:p>
      <w:pPr>
        <w:spacing w:after="0"/>
      </w:pPr>
      <w:r>
        <w:rPr>
          <w:rFonts w:ascii="Arial" w:hAnsi="Arial"/>
          <w:sz w:val="22"/>
        </w:rPr>
        <w:t>Never, never</w:t>
      </w:r>
    </w:p>
    <w:p>
      <w:pPr>
        <w:spacing w:after="0"/>
      </w:pPr>
    </w:p>
    <w:p>
      <w:pPr>
        <w:spacing w:after="0"/>
      </w:pPr>
      <w:r>
        <w:rPr>
          <w:rFonts w:ascii="Arial" w:hAnsi="Arial"/>
          <w:color w:val="C0C0C0"/>
          <w:sz w:val="22"/>
        </w:rPr>
        <w:t>1:47:50</w:t>
      </w:r>
    </w:p>
    <w:p>
      <w:pPr>
        <w:spacing w:after="0"/>
      </w:pPr>
      <w:r>
        <w:rPr>
          <w:rFonts w:ascii="Arial" w:hAnsi="Arial"/>
          <w:sz w:val="22"/>
        </w:rPr>
        <w:t>knew. Hypnosis entertains people to</w:t>
      </w:r>
    </w:p>
    <w:p>
      <w:pPr>
        <w:spacing w:after="0"/>
      </w:pPr>
    </w:p>
    <w:p>
      <w:pPr>
        <w:spacing w:after="0"/>
      </w:pPr>
      <w:r>
        <w:rPr>
          <w:rFonts w:ascii="Arial" w:hAnsi="Arial"/>
          <w:color w:val="C0C0C0"/>
          <w:sz w:val="22"/>
        </w:rPr>
        <w:t>1:47:56</w:t>
      </w:r>
    </w:p>
    <w:p>
      <w:pPr>
        <w:spacing w:after="0"/>
      </w:pPr>
      <w:r>
        <w:rPr>
          <w:rFonts w:ascii="Arial" w:hAnsi="Arial"/>
          <w:sz w:val="22"/>
        </w:rPr>
        <w:t>make them much more aware.</w:t>
      </w:r>
    </w:p>
    <w:p>
      <w:pPr>
        <w:spacing w:after="0"/>
      </w:pPr>
    </w:p>
    <w:p>
      <w:pPr>
        <w:spacing w:after="0"/>
      </w:pPr>
      <w:r>
        <w:rPr>
          <w:rFonts w:ascii="Arial" w:hAnsi="Arial"/>
          <w:color w:val="C0C0C0"/>
          <w:sz w:val="22"/>
        </w:rPr>
        <w:t>1:48:03</w:t>
      </w:r>
    </w:p>
    <w:p>
      <w:pPr>
        <w:spacing w:after="0"/>
      </w:pPr>
      <w:r>
        <w:rPr>
          <w:rFonts w:ascii="Arial" w:hAnsi="Arial"/>
          <w:sz w:val="22"/>
        </w:rPr>
        <w:t>Now</w:t>
      </w:r>
    </w:p>
    <w:p>
      <w:pPr>
        <w:spacing w:after="0"/>
      </w:pPr>
    </w:p>
    <w:p>
      <w:pPr>
        <w:spacing w:after="0"/>
      </w:pPr>
      <w:r>
        <w:rPr>
          <w:rFonts w:ascii="Arial" w:hAnsi="Arial"/>
          <w:color w:val="C0C0C0"/>
          <w:sz w:val="22"/>
        </w:rPr>
        <w:t>1:48:06</w:t>
      </w:r>
    </w:p>
    <w:p>
      <w:pPr>
        <w:spacing w:after="0"/>
      </w:pPr>
      <w:r>
        <w:rPr>
          <w:rFonts w:ascii="Arial" w:hAnsi="Arial"/>
          <w:sz w:val="22"/>
        </w:rPr>
        <w:t>First, make yourself</w:t>
      </w:r>
    </w:p>
    <w:p>
      <w:pPr>
        <w:spacing w:after="0"/>
      </w:pPr>
    </w:p>
    <w:p>
      <w:pPr>
        <w:spacing w:after="0"/>
      </w:pPr>
      <w:r>
        <w:rPr>
          <w:rFonts w:ascii="Arial" w:hAnsi="Arial"/>
          <w:color w:val="C0C0C0"/>
          <w:sz w:val="22"/>
        </w:rPr>
        <w:t>1:48:10</w:t>
      </w:r>
    </w:p>
    <w:p>
      <w:pPr>
        <w:spacing w:after="0"/>
      </w:pPr>
      <w:r>
        <w:rPr>
          <w:rFonts w:ascii="Arial" w:hAnsi="Arial"/>
          <w:sz w:val="22"/>
        </w:rPr>
        <w:t>known that when you're trying</w:t>
      </w:r>
    </w:p>
    <w:p>
      <w:pPr>
        <w:spacing w:after="0"/>
      </w:pPr>
    </w:p>
    <w:p>
      <w:pPr>
        <w:spacing w:after="0"/>
      </w:pPr>
      <w:r>
        <w:rPr>
          <w:rFonts w:ascii="Arial" w:hAnsi="Arial"/>
          <w:color w:val="C0C0C0"/>
          <w:sz w:val="22"/>
        </w:rPr>
        <w:t>1:48:15</w:t>
      </w:r>
    </w:p>
    <w:p>
      <w:pPr>
        <w:spacing w:after="0"/>
      </w:pPr>
      <w:r>
        <w:rPr>
          <w:rFonts w:ascii="Arial" w:hAnsi="Arial"/>
          <w:sz w:val="22"/>
        </w:rPr>
        <w:t>to make a response</w:t>
      </w:r>
    </w:p>
    <w:p>
      <w:pPr>
        <w:spacing w:after="0"/>
      </w:pPr>
    </w:p>
    <w:p>
      <w:pPr>
        <w:spacing w:after="0"/>
      </w:pPr>
      <w:r>
        <w:rPr>
          <w:rFonts w:ascii="Arial" w:hAnsi="Arial"/>
          <w:color w:val="C0C0C0"/>
          <w:sz w:val="22"/>
        </w:rPr>
        <w:t>1:48:20</w:t>
      </w:r>
    </w:p>
    <w:p>
      <w:pPr>
        <w:spacing w:after="0"/>
      </w:pPr>
      <w:r>
        <w:rPr>
          <w:rFonts w:ascii="Arial" w:hAnsi="Arial"/>
          <w:sz w:val="22"/>
        </w:rPr>
        <w:t>I can.</w:t>
      </w:r>
    </w:p>
    <w:p>
      <w:pPr>
        <w:spacing w:after="0"/>
      </w:pPr>
    </w:p>
    <w:p>
      <w:pPr>
        <w:spacing w:after="0"/>
      </w:pPr>
      <w:r>
        <w:rPr>
          <w:rFonts w:ascii="Arial" w:hAnsi="Arial"/>
          <w:color w:val="C0C0C0"/>
          <w:sz w:val="22"/>
        </w:rPr>
        <w:t>1:48:23</w:t>
      </w:r>
    </w:p>
    <w:p>
      <w:pPr>
        <w:spacing w:after="0"/>
      </w:pPr>
      <w:r>
        <w:rPr>
          <w:rFonts w:ascii="Arial" w:hAnsi="Arial"/>
          <w:sz w:val="22"/>
        </w:rPr>
        <w:t>All</w:t>
      </w:r>
    </w:p>
    <w:p>
      <w:pPr>
        <w:spacing w:after="0"/>
      </w:pPr>
    </w:p>
    <w:p>
      <w:pPr>
        <w:spacing w:after="0"/>
      </w:pPr>
      <w:r>
        <w:rPr>
          <w:rFonts w:ascii="Arial" w:hAnsi="Arial"/>
          <w:color w:val="C0C0C0"/>
          <w:sz w:val="22"/>
        </w:rPr>
        <w:t>1:48:31</w:t>
      </w:r>
    </w:p>
    <w:p>
      <w:pPr>
        <w:spacing w:after="0"/>
      </w:pPr>
      <w:r>
        <w:rPr>
          <w:rFonts w:ascii="Arial" w:hAnsi="Arial"/>
          <w:sz w:val="22"/>
        </w:rPr>
        <w:t>right, I'm only conscious of your voice.</w:t>
      </w:r>
    </w:p>
    <w:p>
      <w:pPr>
        <w:spacing w:after="0"/>
      </w:pPr>
    </w:p>
    <w:p>
      <w:pPr>
        <w:spacing w:after="0"/>
      </w:pPr>
      <w:r>
        <w:rPr>
          <w:rFonts w:ascii="Arial" w:hAnsi="Arial"/>
          <w:color w:val="C0C0C0"/>
          <w:sz w:val="22"/>
        </w:rPr>
        <w:t>1:48:44</w:t>
      </w:r>
    </w:p>
    <w:p>
      <w:pPr>
        <w:spacing w:after="0"/>
      </w:pPr>
      <w:r>
        <w:rPr>
          <w:rFonts w:ascii="Arial" w:hAnsi="Arial"/>
          <w:sz w:val="22"/>
        </w:rPr>
        <w:t>for medical</w:t>
      </w:r>
    </w:p>
    <w:p>
      <w:pPr>
        <w:spacing w:after="0"/>
      </w:pPr>
    </w:p>
    <w:p>
      <w:pPr>
        <w:spacing w:after="0"/>
      </w:pPr>
      <w:r>
        <w:rPr>
          <w:rFonts w:ascii="Arial" w:hAnsi="Arial"/>
          <w:color w:val="C0C0C0"/>
          <w:sz w:val="22"/>
        </w:rPr>
        <w:t>1:48:47</w:t>
      </w:r>
    </w:p>
    <w:p>
      <w:pPr>
        <w:spacing w:after="0"/>
      </w:pPr>
      <w:r>
        <w:rPr>
          <w:rFonts w:ascii="Arial" w:hAnsi="Arial"/>
          <w:sz w:val="22"/>
        </w:rPr>
        <w:t>demos,</w:t>
      </w:r>
    </w:p>
    <w:p>
      <w:pPr>
        <w:spacing w:after="0"/>
      </w:pPr>
    </w:p>
    <w:p>
      <w:pPr>
        <w:spacing w:after="0"/>
      </w:pPr>
      <w:r>
        <w:rPr>
          <w:rFonts w:ascii="Arial" w:hAnsi="Arial"/>
          <w:color w:val="C0C0C0"/>
          <w:sz w:val="22"/>
        </w:rPr>
        <w:t>1:48:59</w:t>
      </w:r>
    </w:p>
    <w:p>
      <w:pPr>
        <w:spacing w:after="0"/>
      </w:pPr>
      <w:r>
        <w:rPr>
          <w:rFonts w:ascii="Arial" w:hAnsi="Arial"/>
          <w:sz w:val="22"/>
        </w:rPr>
        <w:t>energetic.</w:t>
      </w:r>
    </w:p>
    <w:p>
      <w:pPr>
        <w:spacing w:after="0"/>
      </w:pPr>
    </w:p>
    <w:p>
      <w:pPr>
        <w:spacing w:after="0"/>
      </w:pPr>
      <w:r>
        <w:rPr>
          <w:rFonts w:ascii="Arial" w:hAnsi="Arial"/>
          <w:color w:val="C0C0C0"/>
          <w:sz w:val="22"/>
        </w:rPr>
        <w:t>1:49:13</w:t>
      </w:r>
    </w:p>
    <w:p>
      <w:pPr>
        <w:spacing w:after="0"/>
      </w:pPr>
      <w:r>
        <w:rPr>
          <w:rFonts w:ascii="Arial" w:hAnsi="Arial"/>
          <w:sz w:val="22"/>
        </w:rPr>
        <w:t>I can't get my arm down.</w:t>
      </w:r>
    </w:p>
    <w:p>
      <w:pPr>
        <w:spacing w:after="0"/>
      </w:pPr>
    </w:p>
    <w:p>
      <w:pPr>
        <w:spacing w:after="0"/>
      </w:pPr>
      <w:r>
        <w:rPr>
          <w:rFonts w:ascii="Arial" w:hAnsi="Arial"/>
          <w:color w:val="C0C0C0"/>
          <w:sz w:val="22"/>
        </w:rPr>
        <w:t>1:49:20</w:t>
      </w:r>
    </w:p>
    <w:p>
      <w:pPr>
        <w:spacing w:after="0"/>
      </w:pPr>
      <w:r>
        <w:rPr>
          <w:rFonts w:ascii="Arial" w:hAnsi="Arial"/>
          <w:sz w:val="22"/>
        </w:rPr>
        <w:t>It looks and starts this segment by calling the woman's attention to her eyes. He's seeing his work. He's indicating that that's where some of the action is going to take place. He says Tell me are your eyes open? She says wide open. You should have that. Erickson casts a little doubt into a situation. That's obviously true. But this is a woman who was situation is being plagued by doubts. Then she says right now I am needing to be very precise. Erickson says still being sure of it as he blinks. She said yes. He says are they closing he</w:t>
      </w:r>
    </w:p>
    <w:p>
      <w:pPr>
        <w:spacing w:after="0"/>
      </w:pPr>
    </w:p>
    <w:p>
      <w:pPr>
        <w:spacing w:after="0"/>
      </w:pPr>
      <w:r>
        <w:rPr>
          <w:rFonts w:ascii="Arial" w:hAnsi="Arial"/>
          <w:color w:val="C0C0C0"/>
          <w:sz w:val="22"/>
        </w:rPr>
        <w:t>1:50:00</w:t>
      </w:r>
    </w:p>
    <w:p>
      <w:pPr>
        <w:spacing w:after="0"/>
      </w:pPr>
      <w:r>
        <w:rPr>
          <w:rFonts w:ascii="Arial" w:hAnsi="Arial"/>
          <w:sz w:val="22"/>
        </w:rPr>
        <w:t>blinks twice, he begins to model the behavior that he wants her to do blinking. She's already responded to his verbal communication by modeling using his words. Now she can respond to his nonverbal communication by modeling.</w:t>
      </w:r>
    </w:p>
    <w:p>
      <w:pPr>
        <w:spacing w:after="0"/>
      </w:pPr>
    </w:p>
    <w:p>
      <w:pPr>
        <w:spacing w:after="0"/>
      </w:pPr>
      <w:r>
        <w:rPr>
          <w:rFonts w:ascii="Arial" w:hAnsi="Arial"/>
          <w:color w:val="C0C0C0"/>
          <w:sz w:val="22"/>
        </w:rPr>
        <w:t>1:50:18</w:t>
      </w:r>
    </w:p>
    <w:p>
      <w:pPr>
        <w:spacing w:after="0"/>
      </w:pPr>
      <w:r>
        <w:rPr>
          <w:rFonts w:ascii="Arial" w:hAnsi="Arial"/>
          <w:sz w:val="22"/>
        </w:rPr>
        <w:t>He says to her, she says that they're not closing yet. He says, Are you sure? She says yes. And as she says, Yes, she closes and opens her eyes in a distinctive way. She is responding. But again, in keeping with her personality, the responses in congruent Erickson goes on. He says, all the way, all the way, which gives an ambiguous communication either means that the eyes are all the way shot, or that she's going all the way into the trance. And she shows that same time leg similar to the subject before, and then she does close her eyes. Erickson gives her some more suggestions about enjoying hypnosis, puts her in charge charge by suggesting that she can use hypnosis to instruct people and make them more aware. He then asks her if she minds if he talks about her, indicating that it shouldn't make herself conscious and she says no, not when you're in the trends. Again showing this in congruence. Because her behavior looks trancelike. If you were to just watch the tape, without any of the sound, most people would agree this woman is in a trance. If you were just to listen to the audio track, most people would say this woman definitely isn't in a trance. So it's very difficult to make a distinction and to categorically say either she is in a trance or she isn't in a trance. She's incongruent. But what you are seeing is Erickson working very closely, very precisely with a very difficult woman.</w:t>
      </w:r>
    </w:p>
    <w:p>
      <w:pPr>
        <w:spacing w:after="0"/>
      </w:pPr>
    </w:p>
    <w:p>
      <w:pPr>
        <w:spacing w:after="0"/>
      </w:pPr>
      <w:r>
        <w:rPr>
          <w:rFonts w:ascii="Arial" w:hAnsi="Arial"/>
          <w:color w:val="C0C0C0"/>
          <w:sz w:val="22"/>
        </w:rPr>
        <w:t>1:51:52</w:t>
      </w:r>
    </w:p>
    <w:p>
      <w:pPr>
        <w:spacing w:after="0"/>
      </w:pPr>
      <w:r>
        <w:rPr>
          <w:rFonts w:ascii="Arial" w:hAnsi="Arial"/>
          <w:sz w:val="22"/>
        </w:rPr>
        <w:t>Erickson is not nonplussed by her incongruence. Again, he uses her words and makes them into a suggestion. Not when you're in a trance, and he's going to build on that. But you can make a response to me, isn't that right? And by emphasizing the words to me, Erickson begins to see the idea of a negative hallucination. by implication, she doesn't have to respond to anything else. She agrees, Erickson then proceeds with that suggestion, all of your surroundings seem awfully unimportant, do they not using that tag form? And she says, Yes, I'm only conscious of your voice, again, in a very incongruent way. Erickson suggested a negative hallucination with the first subject. He's going to, again, build on that with the second subject.</w:t>
      </w:r>
    </w:p>
    <w:p>
      <w:pPr>
        <w:spacing w:after="0"/>
      </w:pPr>
    </w:p>
    <w:p>
      <w:pPr>
        <w:spacing w:after="0"/>
      </w:pPr>
      <w:r>
        <w:rPr>
          <w:rFonts w:ascii="Arial" w:hAnsi="Arial"/>
          <w:color w:val="C0C0C0"/>
          <w:sz w:val="22"/>
        </w:rPr>
        <w:t>1:52:45</w:t>
      </w:r>
    </w:p>
    <w:p>
      <w:pPr>
        <w:spacing w:after="0"/>
      </w:pPr>
      <w:r>
        <w:rPr>
          <w:rFonts w:ascii="Arial" w:hAnsi="Arial"/>
          <w:sz w:val="22"/>
        </w:rPr>
        <w:t>tax that again, is not put off balanced by that he says you're only conscious of my voice.</w:t>
      </w:r>
    </w:p>
    <w:p>
      <w:pPr>
        <w:spacing w:after="0"/>
      </w:pPr>
    </w:p>
    <w:p>
      <w:pPr>
        <w:spacing w:after="0"/>
      </w:pPr>
      <w:r>
        <w:rPr>
          <w:rFonts w:ascii="Arial" w:hAnsi="Arial"/>
          <w:color w:val="C0C0C0"/>
          <w:sz w:val="22"/>
        </w:rPr>
        <w:t>1:52:50</w:t>
      </w:r>
    </w:p>
    <w:p>
      <w:pPr>
        <w:spacing w:after="0"/>
      </w:pPr>
      <w:r>
        <w:rPr>
          <w:rFonts w:ascii="Arial" w:hAnsi="Arial"/>
          <w:sz w:val="22"/>
        </w:rPr>
        <w:t>And using her words, that's enough, isn't it really. Then he says to her, because we're here for a medical purpose, to demonstrate various things. And so take a deep breath and rest and arouse up completely rested, refreshed. You think you're still awake? She has her eyes open at her arm up. She says no, I can't get my arm down. Erikson smiles. He says you can't get your arm down. He's not surprised by that apparent resistance. Because Erickson was suggesting to her a various thing. Her response to keeping her arm up was suggested by Erickson. He said to her because we're here for a medical purpose to demonstrate various things. And so what does she do? She responds literally, she demonstrates a various thing. She keeps her arm up. I've seen Erickson do that sequence before. If we would have turned it would have been discussing the tape with Erickson which would have turned it off at that point. He would have said she's going to keep her arm and it was a suggestion. Now that he has that let's see how to work with it.</w:t>
      </w:r>
    </w:p>
    <w:p>
      <w:pPr>
        <w:spacing w:after="0"/>
      </w:pPr>
    </w:p>
    <w:p>
      <w:pPr>
        <w:spacing w:after="0"/>
      </w:pPr>
      <w:r>
        <w:rPr>
          <w:rFonts w:ascii="Arial" w:hAnsi="Arial"/>
          <w:color w:val="C0C0C0"/>
          <w:sz w:val="22"/>
        </w:rPr>
        <w:t>1:54:23</w:t>
      </w:r>
    </w:p>
    <w:p>
      <w:pPr>
        <w:spacing w:after="0"/>
      </w:pPr>
      <w:r>
        <w:rPr>
          <w:rFonts w:ascii="Arial" w:hAnsi="Arial"/>
          <w:sz w:val="22"/>
        </w:rPr>
        <w:t>Like the other one that now</w:t>
      </w:r>
    </w:p>
    <w:p>
      <w:pPr>
        <w:spacing w:after="0"/>
      </w:pPr>
    </w:p>
    <w:p>
      <w:pPr>
        <w:spacing w:after="0"/>
      </w:pPr>
      <w:r>
        <w:rPr>
          <w:rFonts w:ascii="Arial" w:hAnsi="Arial"/>
          <w:color w:val="C0C0C0"/>
          <w:sz w:val="22"/>
        </w:rPr>
        <w:t>1:54:26</w:t>
      </w:r>
    </w:p>
    <w:p>
      <w:pPr>
        <w:spacing w:after="0"/>
      </w:pPr>
      <w:r>
        <w:rPr>
          <w:rFonts w:ascii="Arial" w:hAnsi="Arial"/>
          <w:sz w:val="22"/>
        </w:rPr>
        <w:t>the other one did.</w:t>
      </w:r>
    </w:p>
    <w:p>
      <w:pPr>
        <w:spacing w:after="0"/>
      </w:pPr>
    </w:p>
    <w:p>
      <w:pPr>
        <w:spacing w:after="0"/>
      </w:pPr>
      <w:r>
        <w:rPr>
          <w:rFonts w:ascii="Arial" w:hAnsi="Arial"/>
          <w:color w:val="C0C0C0"/>
          <w:sz w:val="22"/>
        </w:rPr>
        <w:t>1:54:33</w:t>
      </w:r>
    </w:p>
    <w:p>
      <w:pPr>
        <w:spacing w:after="0"/>
      </w:pPr>
      <w:r>
        <w:rPr>
          <w:rFonts w:ascii="Arial" w:hAnsi="Arial"/>
          <w:sz w:val="22"/>
        </w:rPr>
        <w:t>Either way,</w:t>
      </w:r>
    </w:p>
    <w:p>
      <w:pPr>
        <w:spacing w:after="0"/>
      </w:pPr>
    </w:p>
    <w:p>
      <w:pPr>
        <w:spacing w:after="0"/>
      </w:pPr>
      <w:r>
        <w:rPr>
          <w:rFonts w:ascii="Arial" w:hAnsi="Arial"/>
          <w:color w:val="C0C0C0"/>
          <w:sz w:val="22"/>
        </w:rPr>
        <w:t>1:54:35</w:t>
      </w:r>
    </w:p>
    <w:p>
      <w:pPr>
        <w:spacing w:after="0"/>
      </w:pPr>
      <w:r>
        <w:rPr>
          <w:rFonts w:ascii="Arial" w:hAnsi="Arial"/>
          <w:sz w:val="22"/>
        </w:rPr>
        <w:t>I think they are</w:t>
      </w:r>
    </w:p>
    <w:p>
      <w:pPr>
        <w:spacing w:after="0"/>
      </w:pPr>
    </w:p>
    <w:p>
      <w:pPr>
        <w:spacing w:after="0"/>
      </w:pPr>
      <w:r>
        <w:rPr>
          <w:rFonts w:ascii="Arial" w:hAnsi="Arial"/>
          <w:color w:val="C0C0C0"/>
          <w:sz w:val="22"/>
        </w:rPr>
        <w:t>1:54:42</w:t>
      </w:r>
    </w:p>
    <w:p>
      <w:pPr>
        <w:spacing w:after="0"/>
      </w:pPr>
      <w:r>
        <w:rPr>
          <w:rFonts w:ascii="Arial" w:hAnsi="Arial"/>
          <w:sz w:val="22"/>
        </w:rPr>
        <w:t>right now I am</w:t>
      </w:r>
    </w:p>
    <w:p>
      <w:pPr>
        <w:spacing w:after="0"/>
      </w:pPr>
    </w:p>
    <w:p>
      <w:pPr>
        <w:spacing w:after="0"/>
      </w:pPr>
      <w:r>
        <w:rPr>
          <w:rFonts w:ascii="Arial" w:hAnsi="Arial"/>
          <w:color w:val="C0C0C0"/>
          <w:sz w:val="22"/>
        </w:rPr>
        <w:t>1:54:45</w:t>
      </w:r>
    </w:p>
    <w:p>
      <w:pPr>
        <w:spacing w:after="0"/>
      </w:pPr>
      <w:r>
        <w:rPr>
          <w:rFonts w:ascii="Arial" w:hAnsi="Arial"/>
          <w:sz w:val="22"/>
        </w:rPr>
        <w:t>kidding.</w:t>
      </w:r>
    </w:p>
    <w:p>
      <w:pPr>
        <w:spacing w:after="0"/>
      </w:pPr>
    </w:p>
    <w:p>
      <w:pPr>
        <w:spacing w:after="0"/>
      </w:pPr>
      <w:r>
        <w:rPr>
          <w:rFonts w:ascii="Arial" w:hAnsi="Arial"/>
          <w:color w:val="C0C0C0"/>
          <w:sz w:val="22"/>
        </w:rPr>
        <w:t>1:54:49</w:t>
      </w:r>
    </w:p>
    <w:p>
      <w:pPr>
        <w:spacing w:after="0"/>
      </w:pPr>
      <w:r>
        <w:rPr>
          <w:rFonts w:ascii="Arial" w:hAnsi="Arial"/>
          <w:sz w:val="22"/>
        </w:rPr>
        <w:t>Me type of thing. You always have</w:t>
      </w:r>
    </w:p>
    <w:p>
      <w:pPr>
        <w:spacing w:after="0"/>
      </w:pPr>
    </w:p>
    <w:p>
      <w:pPr>
        <w:spacing w:after="0"/>
      </w:pPr>
      <w:r>
        <w:rPr>
          <w:rFonts w:ascii="Arial" w:hAnsi="Arial"/>
          <w:color w:val="C0C0C0"/>
          <w:sz w:val="22"/>
        </w:rPr>
        <w:t>1:54:53</w:t>
      </w:r>
    </w:p>
    <w:p>
      <w:pPr>
        <w:spacing w:after="0"/>
      </w:pPr>
      <w:r>
        <w:rPr>
          <w:rFonts w:ascii="Arial" w:hAnsi="Arial"/>
          <w:sz w:val="22"/>
        </w:rPr>
        <w:t>all the</w:t>
      </w:r>
    </w:p>
    <w:p>
      <w:pPr>
        <w:spacing w:after="0"/>
      </w:pPr>
    </w:p>
    <w:p>
      <w:pPr>
        <w:spacing w:after="0"/>
      </w:pPr>
      <w:r>
        <w:rPr>
          <w:rFonts w:ascii="Arial" w:hAnsi="Arial"/>
          <w:color w:val="C0C0C0"/>
          <w:sz w:val="22"/>
        </w:rPr>
        <w:t>1:54:58</w:t>
      </w:r>
    </w:p>
    <w:p>
      <w:pPr>
        <w:spacing w:after="0"/>
      </w:pPr>
      <w:r>
        <w:rPr>
          <w:rFonts w:ascii="Arial" w:hAnsi="Arial"/>
          <w:sz w:val="22"/>
        </w:rPr>
        <w:t>data</w:t>
      </w:r>
    </w:p>
    <w:p>
      <w:pPr>
        <w:spacing w:after="0"/>
      </w:pPr>
    </w:p>
    <w:p>
      <w:pPr>
        <w:spacing w:after="0"/>
      </w:pPr>
      <w:r>
        <w:rPr>
          <w:rFonts w:ascii="Arial" w:hAnsi="Arial"/>
          <w:color w:val="C0C0C0"/>
          <w:sz w:val="22"/>
        </w:rPr>
        <w:t>1:55:09</w:t>
      </w:r>
    </w:p>
    <w:p>
      <w:pPr>
        <w:spacing w:after="0"/>
      </w:pPr>
      <w:r>
        <w:rPr>
          <w:rFonts w:ascii="Arial" w:hAnsi="Arial"/>
          <w:sz w:val="22"/>
        </w:rPr>
        <w:t>No, I don't focus on pain very much.</w:t>
      </w:r>
    </w:p>
    <w:p>
      <w:pPr>
        <w:spacing w:after="0"/>
      </w:pPr>
    </w:p>
    <w:p>
      <w:pPr>
        <w:spacing w:after="0"/>
      </w:pPr>
      <w:r>
        <w:rPr>
          <w:rFonts w:ascii="Arial" w:hAnsi="Arial"/>
          <w:color w:val="C0C0C0"/>
          <w:sz w:val="22"/>
        </w:rPr>
        <w:t>1:55:14</w:t>
      </w:r>
    </w:p>
    <w:p>
      <w:pPr>
        <w:spacing w:after="0"/>
      </w:pPr>
      <w:r>
        <w:rPr>
          <w:rFonts w:ascii="Arial" w:hAnsi="Arial"/>
          <w:sz w:val="22"/>
        </w:rPr>
        <w:t>On this one.</w:t>
      </w:r>
    </w:p>
    <w:p>
      <w:pPr>
        <w:spacing w:after="0"/>
      </w:pPr>
    </w:p>
    <w:p>
      <w:pPr>
        <w:spacing w:after="0"/>
      </w:pPr>
      <w:r>
        <w:rPr>
          <w:rFonts w:ascii="Arial" w:hAnsi="Arial"/>
          <w:color w:val="C0C0C0"/>
          <w:sz w:val="22"/>
        </w:rPr>
        <w:t>1:55:21</w:t>
      </w:r>
    </w:p>
    <w:p>
      <w:pPr>
        <w:spacing w:after="0"/>
      </w:pPr>
      <w:r>
        <w:rPr>
          <w:rFonts w:ascii="Arial" w:hAnsi="Arial"/>
          <w:sz w:val="22"/>
        </w:rPr>
        <w:t>He</w:t>
      </w:r>
    </w:p>
    <w:p>
      <w:pPr>
        <w:spacing w:after="0"/>
      </w:pPr>
    </w:p>
    <w:p>
      <w:pPr>
        <w:spacing w:after="0"/>
      </w:pPr>
      <w:r>
        <w:rPr>
          <w:rFonts w:ascii="Arial" w:hAnsi="Arial"/>
          <w:color w:val="C0C0C0"/>
          <w:sz w:val="22"/>
        </w:rPr>
        <w:t>1:55:23</w:t>
      </w:r>
    </w:p>
    <w:p>
      <w:pPr>
        <w:spacing w:after="0"/>
      </w:pPr>
      <w:r>
        <w:rPr>
          <w:rFonts w:ascii="Arial" w:hAnsi="Arial"/>
          <w:sz w:val="22"/>
        </w:rPr>
        <w:t>works.</w:t>
      </w:r>
    </w:p>
    <w:p>
      <w:pPr>
        <w:spacing w:after="0"/>
      </w:pPr>
    </w:p>
    <w:p>
      <w:pPr>
        <w:spacing w:after="0"/>
      </w:pPr>
      <w:r>
        <w:rPr>
          <w:rFonts w:ascii="Arial" w:hAnsi="Arial"/>
          <w:color w:val="C0C0C0"/>
          <w:sz w:val="22"/>
        </w:rPr>
        <w:t>1:55:39</w:t>
      </w:r>
    </w:p>
    <w:p>
      <w:pPr>
        <w:spacing w:after="0"/>
      </w:pPr>
      <w:r>
        <w:rPr>
          <w:rFonts w:ascii="Arial" w:hAnsi="Arial"/>
          <w:sz w:val="22"/>
        </w:rPr>
        <w:t>No, not right now either. Just be there</w:t>
      </w:r>
    </w:p>
    <w:p>
      <w:pPr>
        <w:spacing w:after="0"/>
      </w:pPr>
    </w:p>
    <w:p>
      <w:pPr>
        <w:spacing w:after="0"/>
      </w:pPr>
      <w:r>
        <w:rPr>
          <w:rFonts w:ascii="Arial" w:hAnsi="Arial"/>
          <w:color w:val="C0C0C0"/>
          <w:sz w:val="22"/>
        </w:rPr>
        <w:t>1:55:46</w:t>
      </w:r>
    </w:p>
    <w:p>
      <w:pPr>
        <w:spacing w:after="0"/>
      </w:pPr>
      <w:r>
        <w:rPr>
          <w:rFonts w:ascii="Arial" w:hAnsi="Arial"/>
          <w:sz w:val="22"/>
        </w:rPr>
        <w:t>right now.</w:t>
      </w:r>
    </w:p>
    <w:p>
      <w:pPr>
        <w:spacing w:after="0"/>
      </w:pPr>
    </w:p>
    <w:p>
      <w:pPr>
        <w:spacing w:after="0"/>
      </w:pPr>
      <w:r>
        <w:rPr>
          <w:rFonts w:ascii="Arial" w:hAnsi="Arial"/>
          <w:color w:val="C0C0C0"/>
          <w:sz w:val="22"/>
        </w:rPr>
        <w:t>1:55:53</w:t>
      </w:r>
    </w:p>
    <w:p>
      <w:pPr>
        <w:spacing w:after="0"/>
      </w:pPr>
      <w:r>
        <w:rPr>
          <w:rFonts w:ascii="Arial" w:hAnsi="Arial"/>
          <w:sz w:val="22"/>
        </w:rPr>
        <w:t>Take a deep breath and wake up right away all</w:t>
      </w:r>
    </w:p>
    <w:p>
      <w:pPr>
        <w:spacing w:after="0"/>
      </w:pPr>
    </w:p>
    <w:p>
      <w:pPr>
        <w:spacing w:after="0"/>
      </w:pPr>
      <w:r>
        <w:rPr>
          <w:rFonts w:ascii="Arial" w:hAnsi="Arial"/>
          <w:color w:val="C0C0C0"/>
          <w:sz w:val="22"/>
        </w:rPr>
        <w:t>1:56:04</w:t>
      </w:r>
    </w:p>
    <w:p>
      <w:pPr>
        <w:spacing w:after="0"/>
      </w:pPr>
      <w:r>
        <w:rPr>
          <w:rFonts w:ascii="Arial" w:hAnsi="Arial"/>
          <w:sz w:val="22"/>
        </w:rPr>
        <w:t>over.</w:t>
      </w:r>
    </w:p>
    <w:p>
      <w:pPr>
        <w:spacing w:after="0"/>
      </w:pPr>
    </w:p>
    <w:p>
      <w:pPr>
        <w:spacing w:after="0"/>
      </w:pPr>
      <w:r>
        <w:rPr>
          <w:rFonts w:ascii="Arial" w:hAnsi="Arial"/>
          <w:color w:val="C0C0C0"/>
          <w:sz w:val="22"/>
        </w:rPr>
        <w:t>1:56:06</w:t>
      </w:r>
    </w:p>
    <w:p>
      <w:pPr>
        <w:spacing w:after="0"/>
      </w:pPr>
      <w:r>
        <w:rPr>
          <w:rFonts w:ascii="Arial" w:hAnsi="Arial"/>
          <w:sz w:val="22"/>
        </w:rPr>
        <w:t>How can I wake up all over and I can't get my arm down?</w:t>
      </w:r>
    </w:p>
    <w:p>
      <w:pPr>
        <w:spacing w:after="0"/>
      </w:pPr>
    </w:p>
    <w:p>
      <w:pPr>
        <w:spacing w:after="0"/>
      </w:pPr>
      <w:r>
        <w:rPr>
          <w:rFonts w:ascii="Arial" w:hAnsi="Arial"/>
          <w:color w:val="C0C0C0"/>
          <w:sz w:val="22"/>
        </w:rPr>
        <w:t>1:56:18</w:t>
      </w:r>
    </w:p>
    <w:p>
      <w:pPr>
        <w:spacing w:after="0"/>
      </w:pPr>
      <w:r>
        <w:rPr>
          <w:rFonts w:ascii="Arial" w:hAnsi="Arial"/>
          <w:sz w:val="22"/>
        </w:rPr>
        <w:t>All over?</w:t>
      </w:r>
    </w:p>
    <w:p>
      <w:pPr>
        <w:spacing w:after="0"/>
      </w:pPr>
    </w:p>
    <w:p>
      <w:pPr>
        <w:spacing w:after="0"/>
      </w:pPr>
      <w:r>
        <w:rPr>
          <w:rFonts w:ascii="Arial" w:hAnsi="Arial"/>
          <w:color w:val="C0C0C0"/>
          <w:sz w:val="22"/>
        </w:rPr>
        <w:t>1:56:32</w:t>
      </w:r>
    </w:p>
    <w:p>
      <w:pPr>
        <w:spacing w:after="0"/>
      </w:pPr>
      <w:r>
        <w:rPr>
          <w:rFonts w:ascii="Arial" w:hAnsi="Arial"/>
          <w:sz w:val="22"/>
        </w:rPr>
        <w:t>No, I think</w:t>
      </w:r>
    </w:p>
    <w:p>
      <w:pPr>
        <w:spacing w:after="0"/>
      </w:pPr>
    </w:p>
    <w:p>
      <w:pPr>
        <w:spacing w:after="0"/>
      </w:pPr>
      <w:r>
        <w:rPr>
          <w:rFonts w:ascii="Arial" w:hAnsi="Arial"/>
          <w:color w:val="C0C0C0"/>
          <w:sz w:val="22"/>
        </w:rPr>
        <w:t>1:56:42</w:t>
      </w:r>
    </w:p>
    <w:p>
      <w:pPr>
        <w:spacing w:after="0"/>
      </w:pPr>
      <w:r>
        <w:rPr>
          <w:rFonts w:ascii="Arial" w:hAnsi="Arial"/>
          <w:sz w:val="22"/>
        </w:rPr>
        <w:t>Erickson works with her. He says to her, do you mean your arm is still asleep? He's smiling with her. She said, Yes, it is. Then he says, Let's change things. Let's have the other arms sleep. And then he takes the other arm and he lifts it up. by implication, the arm that had been resistant before comes down. Now, how do you work with a compulsive person, you don't just demand that they drop their compulsive action, you just make a small modification in the compulsive pattern. When you make a small modification in the compulsive pattern, then it shows that the person does in fact, have some control of that compulsive pattern. So if the person has a obsessive thought, and they're obsessed with counting numbers, then you don't have to tell them to stop counting numbers, you can teach them to count numbers in Spanish or count numbers in German, you make a small modification in the pattern, which indicates to the person that they do in fact, have some control. Once you get some modification that can be built on in line with the ericksonian definition of psychotherapy. psychotherapy is anything that changes the habitual pattern of behavior, doesn't even matter if it's in a positive or negative direction. Anything that changes the habitual pattern of behavior is psychotherapy.</w:t>
      </w:r>
    </w:p>
    <w:p>
      <w:pPr>
        <w:spacing w:after="0"/>
      </w:pPr>
    </w:p>
    <w:p>
      <w:pPr>
        <w:spacing w:after="0"/>
      </w:pPr>
      <w:r>
        <w:rPr>
          <w:rFonts w:ascii="Arial" w:hAnsi="Arial"/>
          <w:color w:val="C0C0C0"/>
          <w:sz w:val="22"/>
        </w:rPr>
        <w:t>1:58:08</w:t>
      </w:r>
    </w:p>
    <w:p>
      <w:pPr>
        <w:spacing w:after="0"/>
      </w:pPr>
      <w:r>
        <w:rPr>
          <w:rFonts w:ascii="Arial" w:hAnsi="Arial"/>
          <w:sz w:val="22"/>
        </w:rPr>
        <w:t>Erickson continues to use the subjects words to rephrase those words into suggestions. He asks her if her eyes are awake, she says I think they are needing to be very precise in her communication, not leaving any openings where for insecurity. And she says you're sure of it. She says right now I am. Erikson brings up the idea of doubts, he says, beginning to have doubts. She says, Well, in this type of thing, you always have doubts. This is again as a woman who's played by dance. So her doubts have a pejorative connotation. They have a negative connotation. Erickson is going to find a way to reframe this though, because he says, you always have doubts. And so when the doctor says, I doubt if you have pain, what's your reaction? So here's her doubt, her doubt has previously led to discomfort. Erikson suggests another alternative, how doubts can lead to comfort, freedom from pain, that he says, What's your reaction? And she</w:t>
      </w:r>
    </w:p>
    <w:p>
      <w:pPr>
        <w:spacing w:after="0"/>
      </w:pPr>
    </w:p>
    <w:p>
      <w:pPr>
        <w:spacing w:after="0"/>
      </w:pPr>
      <w:r>
        <w:rPr>
          <w:rFonts w:ascii="Arial" w:hAnsi="Arial"/>
          <w:color w:val="C0C0C0"/>
          <w:sz w:val="22"/>
        </w:rPr>
        <w:t>1:59:17</w:t>
      </w:r>
    </w:p>
    <w:p>
      <w:pPr>
        <w:spacing w:after="0"/>
      </w:pPr>
      <w:r>
        <w:rPr>
          <w:rFonts w:ascii="Arial" w:hAnsi="Arial"/>
          <w:sz w:val="22"/>
        </w:rPr>
        <w:t>sort of throws him a curveball. She doesn't exactly respond. She says, I don't know. I don't suffer from pain very much. Exit again is not blessed. He says, Isn't that nice? She says I think it's wonderful. And then he continues, just staying in control of the situation. Even when your dentist works on you, you'll be free of pain. Then he comes back to the idea of negative hallucination. His transitions are abrupt. The abruptness of the transitions itself creates some confusion. By the way, are we alone here? she rejects that. She says no. Then he sees how much plasticity she can show in this area of negative hallucination. He</w:t>
      </w:r>
    </w:p>
    <w:p>
      <w:pPr>
        <w:spacing w:after="0"/>
      </w:pPr>
    </w:p>
    <w:p>
      <w:pPr>
        <w:spacing w:after="0"/>
      </w:pPr>
      <w:r>
        <w:rPr>
          <w:rFonts w:ascii="Arial" w:hAnsi="Arial"/>
          <w:color w:val="C0C0C0"/>
          <w:sz w:val="22"/>
        </w:rPr>
        <w:t>2:00:00</w:t>
      </w:r>
    </w:p>
    <w:p>
      <w:pPr>
        <w:spacing w:after="0"/>
      </w:pPr>
      <w:r>
        <w:rPr>
          <w:rFonts w:ascii="Arial" w:hAnsi="Arial"/>
          <w:sz w:val="22"/>
        </w:rPr>
        <w:t>brings back the focus and he goes to the visual sphere. He says, Do you see anybody else? She says no, right? Not right now. I don't. Yen being precise. But now he's learned something about the parameters of her ability to experience negative hallucinations at least individuals here. Just made. Yes. Is that enough? Right now it is yes. Again, being very precise. Then Erickson says, Now close your eyes, take a deep breath and wake up wide awake all over. The all over is a double entendre. Erickson is suggesting to her that she wakes up all over that the experience is all over and that her arm will come down. She will wake up all over her body.</w:t>
      </w:r>
    </w:p>
    <w:p>
      <w:pPr>
        <w:spacing w:after="0"/>
      </w:pPr>
    </w:p>
    <w:p>
      <w:pPr>
        <w:spacing w:after="0"/>
      </w:pPr>
      <w:r>
        <w:rPr>
          <w:rFonts w:ascii="Arial" w:hAnsi="Arial"/>
          <w:color w:val="C0C0C0"/>
          <w:sz w:val="22"/>
        </w:rPr>
        <w:t>2:00:49</w:t>
      </w:r>
    </w:p>
    <w:p>
      <w:pPr>
        <w:spacing w:after="0"/>
      </w:pPr>
      <w:r>
        <w:rPr>
          <w:rFonts w:ascii="Arial" w:hAnsi="Arial"/>
          <w:sz w:val="22"/>
        </w:rPr>
        <w:t>She opens her eyes, but her arm remains up cataleptic. She says to Erickson, how can I wake up all over when I can't get my arm down? And she smiles. So she says that Erickson smiles back to her. He says How can you wake up all over when you can't get your arm dug? You know your arm is part of all over again, reinforcing the double entendre. Then Erickson sits back.</w:t>
      </w:r>
    </w:p>
    <w:p>
      <w:pPr>
        <w:spacing w:after="0"/>
      </w:pPr>
    </w:p>
    <w:p>
      <w:pPr>
        <w:spacing w:after="0"/>
      </w:pPr>
      <w:r>
        <w:rPr>
          <w:rFonts w:ascii="Arial" w:hAnsi="Arial"/>
          <w:color w:val="C0C0C0"/>
          <w:sz w:val="22"/>
        </w:rPr>
        <w:t>2:01:18</w:t>
      </w:r>
    </w:p>
    <w:p>
      <w:pPr>
        <w:spacing w:after="0"/>
      </w:pPr>
      <w:r>
        <w:rPr>
          <w:rFonts w:ascii="Arial" w:hAnsi="Arial"/>
          <w:sz w:val="22"/>
        </w:rPr>
        <w:t>He just looks at the head and he just waits expectantly creating lots of expectancy in his nonverbal behavior. He just watches and waits. And then her arm moves a little bit and Erickson smiles. And then her arm comes down. And then they smile together. There's no sense of Erickson putting the woman down in any way. He's going to build her up and leave her feeling better about herself. Then she came in, they laugh together. Erickson says now you're awake. You know, it was very, very nice of you to cooperate with me. And then again, he puts her What up by asking her to pick the next subject. He thanks her for her cooperation, even though it's pretty obvious that her cooperation was not a really full cooperation, but it was a cooperation to the best of her ability at that particular time.</w:t>
      </w:r>
    </w:p>
    <w:p>
      <w:pPr>
        <w:spacing w:after="0"/>
      </w:pPr>
    </w:p>
    <w:p>
      <w:pPr>
        <w:spacing w:after="0"/>
      </w:pPr>
      <w:r>
        <w:rPr>
          <w:rFonts w:ascii="Arial" w:hAnsi="Arial"/>
          <w:color w:val="C0C0C0"/>
          <w:sz w:val="22"/>
        </w:rPr>
        <w:t>2:02:18</w:t>
      </w:r>
    </w:p>
    <w:p>
      <w:pPr>
        <w:spacing w:after="0"/>
      </w:pPr>
      <w:r>
        <w:rPr>
          <w:rFonts w:ascii="Arial" w:hAnsi="Arial"/>
          <w:sz w:val="22"/>
        </w:rPr>
        <w:t>And so that's the end of that particular work with that subject.</w:t>
      </w:r>
    </w:p>
    <w:p>
      <w:pPr>
        <w:spacing w:after="0"/>
      </w:pPr>
    </w:p>
    <w:p>
      <w:pPr>
        <w:spacing w:after="0"/>
      </w:pPr>
      <w:r>
        <w:rPr>
          <w:rFonts w:ascii="Arial" w:hAnsi="Arial"/>
          <w:color w:val="C0C0C0"/>
          <w:sz w:val="22"/>
        </w:rPr>
        <w:t>2:02:23</w:t>
      </w:r>
    </w:p>
    <w:p>
      <w:pPr>
        <w:spacing w:after="0"/>
      </w:pPr>
      <w:r>
        <w:rPr>
          <w:rFonts w:ascii="Arial" w:hAnsi="Arial"/>
          <w:sz w:val="22"/>
        </w:rPr>
        <w:t>Now, I hope in this process, that you learn something about how to induce hypnosis, learned that the induction of hypnosis does not need to be a mechanical task that follows rote procedures. Rather, the induction of hypnosis is something that should flow from the person that Hypnosis is a way of engendering cooperation. Erickson, I believe once defined hypnosis as a vital process, inside a subject that was elicited by the worth of another person, he didn't have a rigid definition for hypnosis. Erikson believed that this hypnosis was a matter of working with the person. And I think that you could be described as a process of getting the person to experience the limits of their plasticity of how much they can orient, to their own power to their own resources to get outside of the habitual frame of reference, outside of their habitual mode of behavior, outside of their conscious set, and realize new flexibility, realize new plasticity, realize new possibilities for their own behavior.</w:t>
      </w:r>
    </w:p>
    <w:p>
      <w:pPr>
        <w:spacing w:after="0"/>
      </w:pPr>
    </w:p>
    <w:p>
      <w:pPr>
        <w:spacing w:after="0"/>
      </w:pPr>
      <w:r>
        <w:rPr>
          <w:rFonts w:ascii="Arial" w:hAnsi="Arial"/>
          <w:color w:val="C0C0C0"/>
          <w:sz w:val="22"/>
        </w:rPr>
        <w:t>2:03:55</w:t>
      </w:r>
    </w:p>
    <w:p>
      <w:pPr>
        <w:spacing w:after="0"/>
      </w:pPr>
      <w:r>
        <w:rPr>
          <w:rFonts w:ascii="Arial" w:hAnsi="Arial"/>
          <w:sz w:val="22"/>
        </w:rPr>
        <w:t>Alright, so well just see you guys back in the next video. We'll stop right there and you move into Well, we'll review that a little bit and then you move into metaphor therapy. We'll see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